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20F0" w14:textId="2D067F5A" w:rsidR="00E94994" w:rsidRDefault="00E94994"/>
    <w:p w14:paraId="6D505F62" w14:textId="3F681B94" w:rsidR="00E94994" w:rsidRDefault="00E94994"/>
    <w:p w14:paraId="17F6C2AD" w14:textId="70972C61" w:rsidR="00E94994" w:rsidRDefault="00E94994"/>
    <w:p w14:paraId="728E74A7" w14:textId="5E1E2EC4" w:rsidR="00E94994" w:rsidRDefault="00E94994"/>
    <w:p w14:paraId="46F4F809" w14:textId="3EDC3B26" w:rsidR="00E94994" w:rsidRDefault="00E94994"/>
    <w:p w14:paraId="21D5FE64" w14:textId="298D1726" w:rsidR="00E94994" w:rsidRDefault="00E94994"/>
    <w:p w14:paraId="24BDD7F6" w14:textId="77777777" w:rsidR="00E94994" w:rsidRPr="00C41839" w:rsidRDefault="00E94994">
      <w:pPr>
        <w:rPr>
          <w:rFonts w:ascii="Georgia" w:hAnsi="Georgia"/>
        </w:rPr>
      </w:pPr>
    </w:p>
    <w:p w14:paraId="4C5BE7F2" w14:textId="77777777" w:rsidR="00E94994" w:rsidRPr="00C41839" w:rsidRDefault="00E94994">
      <w:pPr>
        <w:rPr>
          <w:rFonts w:ascii="Georgia" w:hAnsi="Georgia"/>
        </w:rPr>
      </w:pPr>
    </w:p>
    <w:p w14:paraId="6AC3BFA6" w14:textId="77777777" w:rsidR="00E94994" w:rsidRPr="00C41839" w:rsidRDefault="00E94994">
      <w:pPr>
        <w:rPr>
          <w:rFonts w:ascii="Georgia" w:hAnsi="Georgia"/>
        </w:rPr>
      </w:pPr>
    </w:p>
    <w:p w14:paraId="42A5967C" w14:textId="319E9D54" w:rsidR="00E94994" w:rsidRPr="00C41839" w:rsidRDefault="00E94994" w:rsidP="00E94994">
      <w:pPr>
        <w:jc w:val="center"/>
        <w:rPr>
          <w:rFonts w:ascii="Georgia" w:hAnsi="Georgia"/>
          <w:sz w:val="48"/>
          <w:szCs w:val="48"/>
        </w:rPr>
      </w:pPr>
      <w:r w:rsidRPr="00C41839">
        <w:rPr>
          <w:rFonts w:ascii="Georgia" w:hAnsi="Georgia"/>
          <w:sz w:val="48"/>
          <w:szCs w:val="48"/>
        </w:rPr>
        <w:t>Last Call 4 Grace Ministries, Inc.</w:t>
      </w:r>
    </w:p>
    <w:p w14:paraId="426862DB" w14:textId="1C891B45" w:rsidR="00E94994" w:rsidRDefault="00E94994" w:rsidP="00E94994">
      <w:pPr>
        <w:jc w:val="center"/>
        <w:rPr>
          <w:rFonts w:ascii="Georgia" w:hAnsi="Georgia"/>
          <w:sz w:val="48"/>
          <w:szCs w:val="48"/>
        </w:rPr>
      </w:pPr>
      <w:r w:rsidRPr="00C41839">
        <w:rPr>
          <w:rFonts w:ascii="Georgia" w:hAnsi="Georgia"/>
          <w:sz w:val="48"/>
          <w:szCs w:val="48"/>
        </w:rPr>
        <w:t xml:space="preserve">Volunteer Handbook </w:t>
      </w:r>
    </w:p>
    <w:p w14:paraId="13251A16" w14:textId="77777777" w:rsidR="00E94994" w:rsidRPr="00C41839" w:rsidRDefault="00E94994" w:rsidP="00E94994">
      <w:pPr>
        <w:jc w:val="center"/>
        <w:rPr>
          <w:rFonts w:ascii="Georgia" w:hAnsi="Georgia"/>
          <w:sz w:val="48"/>
          <w:szCs w:val="48"/>
        </w:rPr>
      </w:pPr>
    </w:p>
    <w:p w14:paraId="219A8016" w14:textId="77777777" w:rsidR="00E94994" w:rsidRPr="00C41839" w:rsidRDefault="00E94994" w:rsidP="00E94994">
      <w:pPr>
        <w:jc w:val="center"/>
        <w:rPr>
          <w:rFonts w:ascii="Georgia" w:hAnsi="Georgia"/>
          <w:sz w:val="48"/>
          <w:szCs w:val="48"/>
        </w:rPr>
      </w:pPr>
    </w:p>
    <w:p w14:paraId="475119D2" w14:textId="77777777" w:rsidR="00E94994" w:rsidRPr="00C41839" w:rsidRDefault="00E94994" w:rsidP="00E94994">
      <w:pPr>
        <w:jc w:val="center"/>
        <w:rPr>
          <w:rFonts w:ascii="Georgia" w:hAnsi="Georgia"/>
          <w:sz w:val="48"/>
          <w:szCs w:val="48"/>
        </w:rPr>
      </w:pPr>
    </w:p>
    <w:p w14:paraId="269A1EB6" w14:textId="77777777" w:rsidR="00E94994" w:rsidRPr="00C41839" w:rsidRDefault="00E94994" w:rsidP="00E94994">
      <w:pPr>
        <w:jc w:val="center"/>
        <w:rPr>
          <w:rFonts w:ascii="Georgia" w:hAnsi="Georgia"/>
          <w:sz w:val="48"/>
          <w:szCs w:val="48"/>
        </w:rPr>
      </w:pPr>
    </w:p>
    <w:p w14:paraId="65080AE0" w14:textId="77777777" w:rsidR="00E94994" w:rsidRPr="00C41839" w:rsidRDefault="00E94994" w:rsidP="00E94994">
      <w:pPr>
        <w:jc w:val="center"/>
        <w:rPr>
          <w:rFonts w:ascii="Georgia" w:hAnsi="Georgia"/>
          <w:sz w:val="48"/>
          <w:szCs w:val="48"/>
        </w:rPr>
      </w:pPr>
    </w:p>
    <w:p w14:paraId="191B21E2" w14:textId="77777777" w:rsidR="00E94994" w:rsidRPr="00C41839" w:rsidRDefault="00E94994" w:rsidP="00E94994">
      <w:pPr>
        <w:jc w:val="center"/>
        <w:rPr>
          <w:rFonts w:ascii="Georgia" w:hAnsi="Georgia"/>
          <w:sz w:val="48"/>
          <w:szCs w:val="48"/>
        </w:rPr>
      </w:pPr>
    </w:p>
    <w:p w14:paraId="59368B56" w14:textId="2561FAB3" w:rsidR="00E94994" w:rsidRPr="00C41839" w:rsidRDefault="003A4D25" w:rsidP="00E94994">
      <w:pPr>
        <w:jc w:val="center"/>
        <w:rPr>
          <w:rFonts w:ascii="Georgia" w:hAnsi="Georgia"/>
          <w:sz w:val="32"/>
          <w:szCs w:val="32"/>
        </w:rPr>
      </w:pPr>
      <w:r>
        <w:rPr>
          <w:rFonts w:ascii="Georgia" w:hAnsi="Georgia"/>
          <w:sz w:val="32"/>
          <w:szCs w:val="32"/>
        </w:rPr>
        <w:t>1013 Memorial Blvd, Murfreesboro, TN  37129</w:t>
      </w:r>
      <w:r w:rsidR="00E94994" w:rsidRPr="00C41839">
        <w:rPr>
          <w:rFonts w:ascii="Georgia" w:hAnsi="Georgia"/>
          <w:sz w:val="32"/>
          <w:szCs w:val="32"/>
        </w:rPr>
        <w:br w:type="page"/>
      </w:r>
    </w:p>
    <w:p w14:paraId="567D7CBA" w14:textId="15C0027A" w:rsidR="00E94994" w:rsidRPr="00C41839" w:rsidRDefault="00E94994" w:rsidP="00E94994">
      <w:pPr>
        <w:rPr>
          <w:rFonts w:ascii="Georgia" w:hAnsi="Georgia"/>
        </w:rPr>
      </w:pPr>
    </w:p>
    <w:p w14:paraId="14E62507" w14:textId="77777777" w:rsidR="00E94994" w:rsidRPr="00C41839" w:rsidRDefault="00E94994" w:rsidP="00E94994">
      <w:pPr>
        <w:jc w:val="center"/>
        <w:rPr>
          <w:rFonts w:ascii="Georgia" w:hAnsi="Georgia"/>
        </w:rPr>
      </w:pPr>
    </w:p>
    <w:p w14:paraId="4C884F84" w14:textId="77777777" w:rsidR="00010BB4" w:rsidRDefault="00010BB4" w:rsidP="00E94994">
      <w:pPr>
        <w:rPr>
          <w:rFonts w:ascii="Georgia" w:hAnsi="Georgia"/>
          <w:i/>
          <w:sz w:val="32"/>
          <w:szCs w:val="32"/>
          <w:u w:val="single"/>
        </w:rPr>
      </w:pPr>
    </w:p>
    <w:p w14:paraId="3477C12F" w14:textId="3F96C617" w:rsidR="00E94994" w:rsidRPr="00E807C5" w:rsidRDefault="00C41839" w:rsidP="00E94994">
      <w:pPr>
        <w:rPr>
          <w:rFonts w:ascii="Georgia" w:hAnsi="Georgia"/>
          <w:i/>
          <w:sz w:val="32"/>
          <w:szCs w:val="32"/>
          <w:u w:val="single"/>
        </w:rPr>
      </w:pPr>
      <w:r w:rsidRPr="00E807C5">
        <w:rPr>
          <w:rFonts w:ascii="Georgia" w:hAnsi="Georgia"/>
          <w:i/>
          <w:sz w:val="32"/>
          <w:szCs w:val="32"/>
          <w:u w:val="single"/>
        </w:rPr>
        <w:t xml:space="preserve">Introduction </w:t>
      </w:r>
    </w:p>
    <w:p w14:paraId="3F19308F" w14:textId="4468A68E" w:rsidR="00C41839" w:rsidRPr="00C41839" w:rsidRDefault="00C41839" w:rsidP="00E94994">
      <w:pPr>
        <w:rPr>
          <w:rFonts w:ascii="Georgia" w:hAnsi="Georgia"/>
          <w:sz w:val="24"/>
          <w:szCs w:val="24"/>
        </w:rPr>
      </w:pPr>
    </w:p>
    <w:p w14:paraId="599EF72F" w14:textId="0EE14341" w:rsidR="00C41839" w:rsidRDefault="00C41839" w:rsidP="00E94994">
      <w:pPr>
        <w:rPr>
          <w:rFonts w:ascii="Georgia" w:hAnsi="Georgia"/>
          <w:sz w:val="24"/>
          <w:szCs w:val="24"/>
        </w:rPr>
      </w:pPr>
      <w:r w:rsidRPr="00C41839">
        <w:rPr>
          <w:rFonts w:ascii="Georgia" w:hAnsi="Georgia"/>
          <w:sz w:val="24"/>
          <w:szCs w:val="24"/>
        </w:rPr>
        <w:t xml:space="preserve">Welcome to Last Call 4 Grace Ministries Volunteer Team!  Volunteers play such an important and valuable role in our ministry to the broken, </w:t>
      </w:r>
      <w:proofErr w:type="gramStart"/>
      <w:r w:rsidRPr="00C41839">
        <w:rPr>
          <w:rFonts w:ascii="Georgia" w:hAnsi="Georgia"/>
          <w:sz w:val="24"/>
          <w:szCs w:val="24"/>
        </w:rPr>
        <w:t>poor</w:t>
      </w:r>
      <w:proofErr w:type="gramEnd"/>
      <w:r w:rsidRPr="00C41839">
        <w:rPr>
          <w:rFonts w:ascii="Georgia" w:hAnsi="Georgia"/>
          <w:sz w:val="24"/>
          <w:szCs w:val="24"/>
        </w:rPr>
        <w:t xml:space="preserve"> and </w:t>
      </w:r>
      <w:r w:rsidR="001004E6">
        <w:rPr>
          <w:rFonts w:ascii="Georgia" w:hAnsi="Georgia"/>
          <w:sz w:val="24"/>
          <w:szCs w:val="24"/>
        </w:rPr>
        <w:t>homeless</w:t>
      </w:r>
      <w:r w:rsidRPr="00C41839">
        <w:rPr>
          <w:rFonts w:ascii="Georgia" w:hAnsi="Georgia"/>
          <w:sz w:val="24"/>
          <w:szCs w:val="24"/>
        </w:rPr>
        <w:t>.  The community of Murfreesboro benefits from the work of individuals like you who are willing to freely share their talents, time</w:t>
      </w:r>
      <w:r w:rsidR="001004E6">
        <w:rPr>
          <w:rFonts w:ascii="Georgia" w:hAnsi="Georgia"/>
          <w:sz w:val="24"/>
          <w:szCs w:val="24"/>
        </w:rPr>
        <w:t>,</w:t>
      </w:r>
      <w:r w:rsidRPr="00C41839">
        <w:rPr>
          <w:rFonts w:ascii="Georgia" w:hAnsi="Georgia"/>
          <w:sz w:val="24"/>
          <w:szCs w:val="24"/>
        </w:rPr>
        <w:t xml:space="preserve"> and resources.  </w:t>
      </w:r>
      <w:r w:rsidR="001004E6">
        <w:rPr>
          <w:rFonts w:ascii="Georgia" w:hAnsi="Georgia"/>
          <w:sz w:val="24"/>
          <w:szCs w:val="24"/>
        </w:rPr>
        <w:t>The sacrifice you make is very much appreciated</w:t>
      </w:r>
      <w:r w:rsidR="00490419">
        <w:rPr>
          <w:rFonts w:ascii="Georgia" w:hAnsi="Georgia"/>
          <w:sz w:val="24"/>
          <w:szCs w:val="24"/>
        </w:rPr>
        <w:t>.</w:t>
      </w:r>
    </w:p>
    <w:p w14:paraId="6CD0931C" w14:textId="64C62513" w:rsidR="00C41839" w:rsidRDefault="00C41839" w:rsidP="00E94994">
      <w:pPr>
        <w:rPr>
          <w:rFonts w:ascii="Georgia" w:hAnsi="Georgia"/>
          <w:sz w:val="24"/>
          <w:szCs w:val="24"/>
        </w:rPr>
      </w:pPr>
      <w:r>
        <w:rPr>
          <w:rFonts w:ascii="Georgia" w:hAnsi="Georgia"/>
          <w:sz w:val="24"/>
          <w:szCs w:val="24"/>
        </w:rPr>
        <w:t xml:space="preserve">This handbook is directed to volunteers who are willing to devote a portion of their time to this wonderful ministry of compassion that God has entrusted to us.  We want to make sure that you are informed </w:t>
      </w:r>
      <w:r w:rsidR="00010BB4">
        <w:rPr>
          <w:rFonts w:ascii="Georgia" w:hAnsi="Georgia"/>
          <w:sz w:val="24"/>
          <w:szCs w:val="24"/>
        </w:rPr>
        <w:t xml:space="preserve">and that allows us to </w:t>
      </w:r>
      <w:r w:rsidR="00AD035C">
        <w:rPr>
          <w:rFonts w:ascii="Georgia" w:hAnsi="Georgia"/>
          <w:sz w:val="24"/>
          <w:szCs w:val="24"/>
        </w:rPr>
        <w:t>take great strides</w:t>
      </w:r>
      <w:r w:rsidR="001004E6">
        <w:rPr>
          <w:rFonts w:ascii="Georgia" w:hAnsi="Georgia"/>
          <w:sz w:val="24"/>
          <w:szCs w:val="24"/>
        </w:rPr>
        <w:t xml:space="preserve"> </w:t>
      </w:r>
      <w:r w:rsidR="00AD035C">
        <w:rPr>
          <w:rFonts w:ascii="Georgia" w:hAnsi="Georgia"/>
          <w:sz w:val="24"/>
          <w:szCs w:val="24"/>
        </w:rPr>
        <w:t xml:space="preserve">in </w:t>
      </w:r>
      <w:r w:rsidR="001004E6">
        <w:rPr>
          <w:rFonts w:ascii="Georgia" w:hAnsi="Georgia"/>
          <w:sz w:val="24"/>
          <w:szCs w:val="24"/>
        </w:rPr>
        <w:t>advanc</w:t>
      </w:r>
      <w:r w:rsidR="00AD035C">
        <w:rPr>
          <w:rFonts w:ascii="Georgia" w:hAnsi="Georgia"/>
          <w:sz w:val="24"/>
          <w:szCs w:val="24"/>
        </w:rPr>
        <w:t>ing</w:t>
      </w:r>
      <w:r w:rsidR="001004E6">
        <w:rPr>
          <w:rFonts w:ascii="Georgia" w:hAnsi="Georgia"/>
          <w:sz w:val="24"/>
          <w:szCs w:val="24"/>
        </w:rPr>
        <w:t xml:space="preserve"> the Kingdom. </w:t>
      </w:r>
      <w:r>
        <w:rPr>
          <w:rFonts w:ascii="Georgia" w:hAnsi="Georgia"/>
          <w:sz w:val="24"/>
          <w:szCs w:val="24"/>
        </w:rPr>
        <w:t xml:space="preserve">  No matter how</w:t>
      </w:r>
      <w:r w:rsidR="001004E6">
        <w:rPr>
          <w:rFonts w:ascii="Georgia" w:hAnsi="Georgia"/>
          <w:sz w:val="24"/>
          <w:szCs w:val="24"/>
        </w:rPr>
        <w:t xml:space="preserve"> </w:t>
      </w:r>
      <w:r>
        <w:rPr>
          <w:rFonts w:ascii="Georgia" w:hAnsi="Georgia"/>
          <w:sz w:val="24"/>
          <w:szCs w:val="24"/>
        </w:rPr>
        <w:t xml:space="preserve">much time you volunteer, whether on the frontlines or behind the scenes, your efforts will make a difference in the lives of </w:t>
      </w:r>
      <w:r w:rsidR="00010BB4">
        <w:rPr>
          <w:rFonts w:ascii="Georgia" w:hAnsi="Georgia"/>
          <w:sz w:val="24"/>
          <w:szCs w:val="24"/>
        </w:rPr>
        <w:t xml:space="preserve">the </w:t>
      </w:r>
      <w:proofErr w:type="gramStart"/>
      <w:r w:rsidR="00010BB4">
        <w:rPr>
          <w:rFonts w:ascii="Georgia" w:hAnsi="Georgia"/>
          <w:sz w:val="24"/>
          <w:szCs w:val="24"/>
        </w:rPr>
        <w:t xml:space="preserve">underprivileged </w:t>
      </w:r>
      <w:r>
        <w:rPr>
          <w:rFonts w:ascii="Georgia" w:hAnsi="Georgia"/>
          <w:sz w:val="24"/>
          <w:szCs w:val="24"/>
        </w:rPr>
        <w:t xml:space="preserve"> </w:t>
      </w:r>
      <w:r w:rsidR="00010BB4">
        <w:rPr>
          <w:rFonts w:ascii="Georgia" w:hAnsi="Georgia"/>
          <w:sz w:val="24"/>
          <w:szCs w:val="24"/>
        </w:rPr>
        <w:t>&amp;</w:t>
      </w:r>
      <w:proofErr w:type="gramEnd"/>
      <w:r>
        <w:rPr>
          <w:rFonts w:ascii="Georgia" w:hAnsi="Georgia"/>
          <w:sz w:val="24"/>
          <w:szCs w:val="24"/>
        </w:rPr>
        <w:t xml:space="preserve"> homeless in Murfreesboro, TN.  </w:t>
      </w:r>
    </w:p>
    <w:p w14:paraId="74165D96" w14:textId="191142F3" w:rsidR="005B3D7C" w:rsidRDefault="005B3D7C" w:rsidP="00E94994">
      <w:pPr>
        <w:rPr>
          <w:rFonts w:ascii="Georgia" w:hAnsi="Georgia"/>
          <w:sz w:val="24"/>
          <w:szCs w:val="24"/>
        </w:rPr>
      </w:pPr>
    </w:p>
    <w:p w14:paraId="464216B4" w14:textId="02F0DB6A" w:rsidR="005B3D7C" w:rsidRDefault="005B3D7C" w:rsidP="00E94994">
      <w:pPr>
        <w:rPr>
          <w:rFonts w:ascii="Georgia" w:hAnsi="Georgia"/>
          <w:sz w:val="24"/>
          <w:szCs w:val="24"/>
        </w:rPr>
      </w:pPr>
      <w:r>
        <w:rPr>
          <w:rFonts w:ascii="Georgia" w:hAnsi="Georgia"/>
          <w:sz w:val="24"/>
          <w:szCs w:val="24"/>
        </w:rPr>
        <w:t xml:space="preserve">Thank you for choosing Last Call Grace Ministries as a place to serve!  </w:t>
      </w:r>
    </w:p>
    <w:p w14:paraId="3785CC31" w14:textId="22F74806" w:rsidR="005B3D7C" w:rsidRDefault="005B3D7C" w:rsidP="00E94994">
      <w:pPr>
        <w:rPr>
          <w:rFonts w:ascii="Georgia" w:hAnsi="Georgia"/>
          <w:sz w:val="24"/>
          <w:szCs w:val="24"/>
        </w:rPr>
      </w:pPr>
    </w:p>
    <w:p w14:paraId="0392C7F4" w14:textId="7B1E1073" w:rsidR="005B3D7C" w:rsidRDefault="005B3D7C" w:rsidP="00E94994">
      <w:pPr>
        <w:rPr>
          <w:rFonts w:ascii="Georgia" w:hAnsi="Georgia"/>
          <w:sz w:val="24"/>
          <w:szCs w:val="24"/>
        </w:rPr>
      </w:pPr>
      <w:r>
        <w:rPr>
          <w:rFonts w:ascii="Georgia" w:hAnsi="Georgia"/>
          <w:sz w:val="24"/>
          <w:szCs w:val="24"/>
        </w:rPr>
        <w:t>Many Blessing to you!</w:t>
      </w:r>
    </w:p>
    <w:p w14:paraId="4B69F2A7" w14:textId="72067EB5" w:rsidR="005B3D7C" w:rsidRDefault="005B3D7C" w:rsidP="00E94994">
      <w:pPr>
        <w:rPr>
          <w:rFonts w:ascii="Georgia" w:hAnsi="Georgia"/>
          <w:sz w:val="24"/>
          <w:szCs w:val="24"/>
        </w:rPr>
      </w:pPr>
    </w:p>
    <w:p w14:paraId="24F25687" w14:textId="77777777" w:rsidR="005B3D7C" w:rsidRDefault="005B3D7C" w:rsidP="00E94994">
      <w:pPr>
        <w:rPr>
          <w:rFonts w:ascii="Georgia" w:hAnsi="Georgia"/>
          <w:sz w:val="24"/>
          <w:szCs w:val="24"/>
        </w:rPr>
      </w:pPr>
    </w:p>
    <w:p w14:paraId="154054C7" w14:textId="01D47DE9" w:rsidR="005B3D7C" w:rsidRDefault="005B3D7C" w:rsidP="00E94994">
      <w:pPr>
        <w:rPr>
          <w:rFonts w:ascii="Georgia" w:hAnsi="Georgia"/>
          <w:sz w:val="24"/>
          <w:szCs w:val="24"/>
        </w:rPr>
      </w:pPr>
      <w:r>
        <w:rPr>
          <w:rFonts w:ascii="Georgia" w:hAnsi="Georgia"/>
          <w:sz w:val="24"/>
          <w:szCs w:val="24"/>
        </w:rPr>
        <w:t xml:space="preserve">The Board of Directors </w:t>
      </w:r>
    </w:p>
    <w:p w14:paraId="4FEF0852" w14:textId="201EFFDE" w:rsidR="005B3D7C" w:rsidRDefault="005B3D7C" w:rsidP="00E94994">
      <w:pPr>
        <w:rPr>
          <w:rFonts w:ascii="Georgia" w:hAnsi="Georgia"/>
          <w:sz w:val="24"/>
          <w:szCs w:val="24"/>
        </w:rPr>
      </w:pPr>
    </w:p>
    <w:p w14:paraId="604ABC77" w14:textId="702D5DCF" w:rsidR="005B3D7C" w:rsidRDefault="005B3D7C" w:rsidP="00E94994">
      <w:pPr>
        <w:rPr>
          <w:rFonts w:ascii="Georgia" w:hAnsi="Georgia"/>
          <w:sz w:val="24"/>
          <w:szCs w:val="24"/>
        </w:rPr>
      </w:pPr>
      <w:r>
        <w:rPr>
          <w:rFonts w:ascii="Georgia" w:hAnsi="Georgia"/>
          <w:sz w:val="24"/>
          <w:szCs w:val="24"/>
        </w:rPr>
        <w:t>/</w:t>
      </w:r>
      <w:proofErr w:type="spellStart"/>
      <w:r>
        <w:rPr>
          <w:rFonts w:ascii="Georgia" w:hAnsi="Georgia"/>
          <w:sz w:val="24"/>
          <w:szCs w:val="24"/>
        </w:rPr>
        <w:t>trr</w:t>
      </w:r>
      <w:proofErr w:type="spellEnd"/>
    </w:p>
    <w:p w14:paraId="1774C796" w14:textId="77777777" w:rsidR="005B3D7C" w:rsidRDefault="005B3D7C">
      <w:pPr>
        <w:rPr>
          <w:rFonts w:ascii="Georgia" w:hAnsi="Georgia"/>
          <w:sz w:val="24"/>
          <w:szCs w:val="24"/>
        </w:rPr>
      </w:pPr>
      <w:r>
        <w:rPr>
          <w:rFonts w:ascii="Georgia" w:hAnsi="Georgia"/>
          <w:sz w:val="24"/>
          <w:szCs w:val="24"/>
        </w:rPr>
        <w:br w:type="page"/>
      </w:r>
    </w:p>
    <w:p w14:paraId="3BD8331B" w14:textId="761982DB" w:rsidR="005B3D7C" w:rsidRDefault="005B3D7C" w:rsidP="00E94994">
      <w:pPr>
        <w:rPr>
          <w:rFonts w:ascii="Georgia" w:hAnsi="Georgia"/>
          <w:sz w:val="24"/>
          <w:szCs w:val="24"/>
        </w:rPr>
      </w:pPr>
    </w:p>
    <w:p w14:paraId="4BBE02B2" w14:textId="537A394F" w:rsidR="005B3D7C" w:rsidRDefault="005B3D7C" w:rsidP="00E94994">
      <w:pPr>
        <w:rPr>
          <w:rFonts w:ascii="Georgia" w:hAnsi="Georgia"/>
          <w:sz w:val="24"/>
          <w:szCs w:val="24"/>
        </w:rPr>
      </w:pPr>
    </w:p>
    <w:p w14:paraId="607182CD" w14:textId="4E552A90" w:rsidR="00B83652" w:rsidRPr="005B3D7C" w:rsidRDefault="005B3D7C" w:rsidP="00E94994">
      <w:pPr>
        <w:rPr>
          <w:rFonts w:ascii="Georgia" w:hAnsi="Georgia"/>
          <w:i/>
          <w:sz w:val="32"/>
          <w:szCs w:val="32"/>
          <w:u w:val="single"/>
        </w:rPr>
      </w:pPr>
      <w:r w:rsidRPr="005B3D7C">
        <w:rPr>
          <w:rFonts w:ascii="Georgia" w:hAnsi="Georgia"/>
          <w:i/>
          <w:sz w:val="32"/>
          <w:szCs w:val="32"/>
          <w:u w:val="single"/>
        </w:rPr>
        <w:t>Our Missio</w:t>
      </w:r>
      <w:r w:rsidR="008A4917">
        <w:rPr>
          <w:rFonts w:ascii="Georgia" w:hAnsi="Georgia"/>
          <w:i/>
          <w:sz w:val="32"/>
          <w:szCs w:val="32"/>
          <w:u w:val="single"/>
        </w:rPr>
        <w:t xml:space="preserve">n </w:t>
      </w:r>
      <w:r w:rsidR="00010BB4">
        <w:rPr>
          <w:rFonts w:ascii="Georgia" w:hAnsi="Georgia"/>
          <w:i/>
          <w:sz w:val="32"/>
          <w:szCs w:val="32"/>
          <w:u w:val="single"/>
        </w:rPr>
        <w:t>exemplifies the</w:t>
      </w:r>
      <w:r w:rsidR="00B83652">
        <w:rPr>
          <w:rFonts w:ascii="Georgia" w:hAnsi="Georgia"/>
          <w:i/>
          <w:sz w:val="32"/>
          <w:szCs w:val="32"/>
          <w:u w:val="single"/>
        </w:rPr>
        <w:t xml:space="preserve"> scriptures!</w:t>
      </w:r>
    </w:p>
    <w:p w14:paraId="53E0C606" w14:textId="77777777" w:rsidR="00B83652" w:rsidRDefault="00B83652" w:rsidP="00E94994">
      <w:pPr>
        <w:rPr>
          <w:rFonts w:ascii="Georgia" w:hAnsi="Georgia"/>
          <w:sz w:val="24"/>
          <w:szCs w:val="24"/>
        </w:rPr>
      </w:pPr>
    </w:p>
    <w:p w14:paraId="7B525C88" w14:textId="37919E1D" w:rsidR="00B83652" w:rsidRDefault="00B83652" w:rsidP="00E94994">
      <w:pPr>
        <w:rPr>
          <w:rFonts w:ascii="Georgia" w:hAnsi="Georgia"/>
          <w:sz w:val="24"/>
          <w:szCs w:val="24"/>
        </w:rPr>
      </w:pPr>
      <w:r>
        <w:rPr>
          <w:rFonts w:ascii="Georgia" w:hAnsi="Georgia"/>
          <w:sz w:val="24"/>
          <w:szCs w:val="24"/>
        </w:rPr>
        <w:t xml:space="preserve">2 Corinthians 5:20 </w:t>
      </w:r>
    </w:p>
    <w:p w14:paraId="314659E3" w14:textId="3398287B" w:rsidR="00B83652" w:rsidRDefault="00B83652" w:rsidP="00E94994">
      <w:pPr>
        <w:rPr>
          <w:rFonts w:ascii="Georgia" w:hAnsi="Georgia"/>
          <w:sz w:val="24"/>
          <w:szCs w:val="24"/>
        </w:rPr>
      </w:pPr>
      <w:r>
        <w:rPr>
          <w:rFonts w:ascii="Georgia" w:hAnsi="Georgia"/>
          <w:sz w:val="24"/>
          <w:szCs w:val="24"/>
        </w:rPr>
        <w:t xml:space="preserve">Therefore, we are ambassadors for Christ, God making is appeal through us.  We implore you on behalf of Christ, be reconciled to God.  </w:t>
      </w:r>
    </w:p>
    <w:p w14:paraId="32949EEC" w14:textId="77777777" w:rsidR="00B83652" w:rsidRDefault="00B83652" w:rsidP="00E94994">
      <w:pPr>
        <w:rPr>
          <w:rFonts w:ascii="Georgia" w:hAnsi="Georgia"/>
          <w:sz w:val="24"/>
          <w:szCs w:val="24"/>
        </w:rPr>
      </w:pPr>
    </w:p>
    <w:p w14:paraId="5E66A046" w14:textId="00C70948" w:rsidR="00B83652" w:rsidRDefault="00B83652" w:rsidP="00E94994">
      <w:pPr>
        <w:rPr>
          <w:rFonts w:ascii="Georgia" w:hAnsi="Georgia"/>
          <w:sz w:val="24"/>
          <w:szCs w:val="24"/>
        </w:rPr>
      </w:pPr>
      <w:r>
        <w:rPr>
          <w:rFonts w:ascii="Georgia" w:hAnsi="Georgia"/>
          <w:sz w:val="24"/>
          <w:szCs w:val="24"/>
        </w:rPr>
        <w:t xml:space="preserve">John 6:28&amp; 29 </w:t>
      </w:r>
    </w:p>
    <w:p w14:paraId="13AB9923" w14:textId="6F55C821" w:rsidR="00B83652" w:rsidRDefault="00B83652" w:rsidP="00E94994">
      <w:pPr>
        <w:rPr>
          <w:rFonts w:ascii="Georgia" w:hAnsi="Georgia"/>
          <w:sz w:val="24"/>
          <w:szCs w:val="24"/>
        </w:rPr>
      </w:pPr>
      <w:r>
        <w:rPr>
          <w:rFonts w:ascii="Georgia" w:hAnsi="Georgia"/>
          <w:sz w:val="24"/>
          <w:szCs w:val="24"/>
        </w:rPr>
        <w:t xml:space="preserve">Then they asked him, “What must we do to do the works God requires?” Jesus answered, “the work of God is this: to believe in the one HE has sent.” </w:t>
      </w:r>
    </w:p>
    <w:p w14:paraId="4A286C7C" w14:textId="77777777" w:rsidR="00490419" w:rsidRDefault="00490419" w:rsidP="00E94994">
      <w:pPr>
        <w:rPr>
          <w:rFonts w:ascii="Georgia" w:hAnsi="Georgia"/>
          <w:sz w:val="24"/>
          <w:szCs w:val="24"/>
        </w:rPr>
      </w:pPr>
    </w:p>
    <w:p w14:paraId="04B3BF46" w14:textId="7EBD83DE" w:rsidR="00B83652" w:rsidRDefault="00B83652" w:rsidP="00E94994">
      <w:pPr>
        <w:rPr>
          <w:rFonts w:ascii="Georgia" w:hAnsi="Georgia"/>
          <w:sz w:val="24"/>
          <w:szCs w:val="24"/>
        </w:rPr>
      </w:pPr>
    </w:p>
    <w:p w14:paraId="64455265" w14:textId="2FCB90D2" w:rsidR="0083794E" w:rsidRPr="001F715D" w:rsidRDefault="0083794E" w:rsidP="0083794E">
      <w:pPr>
        <w:jc w:val="center"/>
        <w:rPr>
          <w:rFonts w:ascii="Georgia" w:hAnsi="Georgia"/>
          <w:sz w:val="24"/>
          <w:szCs w:val="24"/>
        </w:rPr>
      </w:pPr>
      <w:r w:rsidRPr="001F715D">
        <w:rPr>
          <w:rFonts w:ascii="Georgia" w:hAnsi="Georgia"/>
          <w:sz w:val="24"/>
          <w:szCs w:val="24"/>
        </w:rPr>
        <w:t xml:space="preserve">“The Harvest if great, but the workers are few.  </w:t>
      </w:r>
      <w:r w:rsidR="00490419" w:rsidRPr="001F715D">
        <w:rPr>
          <w:rFonts w:ascii="Georgia" w:hAnsi="Georgia"/>
          <w:sz w:val="24"/>
          <w:szCs w:val="24"/>
        </w:rPr>
        <w:t>P</w:t>
      </w:r>
      <w:r w:rsidRPr="001F715D">
        <w:rPr>
          <w:rFonts w:ascii="Georgia" w:hAnsi="Georgia"/>
          <w:sz w:val="24"/>
          <w:szCs w:val="24"/>
        </w:rPr>
        <w:t xml:space="preserve">ray to the Lord Who </w:t>
      </w:r>
      <w:proofErr w:type="gramStart"/>
      <w:r w:rsidRPr="001F715D">
        <w:rPr>
          <w:rFonts w:ascii="Georgia" w:hAnsi="Georgia"/>
          <w:sz w:val="24"/>
          <w:szCs w:val="24"/>
        </w:rPr>
        <w:t>is in charge of</w:t>
      </w:r>
      <w:proofErr w:type="gramEnd"/>
      <w:r w:rsidRPr="001F715D">
        <w:rPr>
          <w:rFonts w:ascii="Georgia" w:hAnsi="Georgia"/>
          <w:sz w:val="24"/>
          <w:szCs w:val="24"/>
        </w:rPr>
        <w:t xml:space="preserve"> the harvest; ask Him to send more workers into His fields”.</w:t>
      </w:r>
    </w:p>
    <w:p w14:paraId="5276C854" w14:textId="77777777" w:rsidR="0083794E" w:rsidRPr="001F715D" w:rsidRDefault="0083794E" w:rsidP="0083794E">
      <w:pPr>
        <w:jc w:val="center"/>
        <w:rPr>
          <w:rFonts w:ascii="Georgia" w:hAnsi="Georgia"/>
          <w:sz w:val="24"/>
          <w:szCs w:val="24"/>
        </w:rPr>
      </w:pPr>
      <w:r w:rsidRPr="001F715D">
        <w:rPr>
          <w:rFonts w:ascii="Georgia" w:hAnsi="Georgia"/>
          <w:sz w:val="24"/>
          <w:szCs w:val="24"/>
        </w:rPr>
        <w:t>Luke 10:2 NLT</w:t>
      </w:r>
    </w:p>
    <w:p w14:paraId="31F01DFA" w14:textId="77777777" w:rsidR="0083794E" w:rsidRPr="00C41839" w:rsidRDefault="0083794E" w:rsidP="0083794E">
      <w:pPr>
        <w:jc w:val="center"/>
        <w:rPr>
          <w:rFonts w:ascii="Georgia" w:hAnsi="Georgia"/>
        </w:rPr>
      </w:pPr>
    </w:p>
    <w:p w14:paraId="4778D8A1" w14:textId="2685B8F9" w:rsidR="00B83652" w:rsidRDefault="001F715D" w:rsidP="001F715D">
      <w:pPr>
        <w:jc w:val="center"/>
        <w:rPr>
          <w:rFonts w:ascii="Georgia" w:hAnsi="Georgia"/>
          <w:sz w:val="24"/>
          <w:szCs w:val="24"/>
        </w:rPr>
      </w:pPr>
      <w:r w:rsidRPr="00C41839">
        <w:rPr>
          <w:rFonts w:ascii="Georgia" w:hAnsi="Georgia"/>
          <w:noProof/>
        </w:rPr>
        <w:drawing>
          <wp:inline distT="0" distB="0" distL="0" distR="0" wp14:anchorId="7315DE8D" wp14:editId="2907CCF9">
            <wp:extent cx="35433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 washing feet.jpg"/>
                    <pic:cNvPicPr/>
                  </pic:nvPicPr>
                  <pic:blipFill>
                    <a:blip r:embed="rId7">
                      <a:extLst>
                        <a:ext uri="{28A0092B-C50C-407E-A947-70E740481C1C}">
                          <a14:useLocalDpi xmlns:a14="http://schemas.microsoft.com/office/drawing/2010/main" val="0"/>
                        </a:ext>
                      </a:extLst>
                    </a:blip>
                    <a:stretch>
                      <a:fillRect/>
                    </a:stretch>
                  </pic:blipFill>
                  <pic:spPr>
                    <a:xfrm>
                      <a:off x="0" y="0"/>
                      <a:ext cx="3543300" cy="2362200"/>
                    </a:xfrm>
                    <a:prstGeom prst="rect">
                      <a:avLst/>
                    </a:prstGeom>
                  </pic:spPr>
                </pic:pic>
              </a:graphicData>
            </a:graphic>
          </wp:inline>
        </w:drawing>
      </w:r>
    </w:p>
    <w:p w14:paraId="12D278CB" w14:textId="77777777" w:rsidR="00D84E50" w:rsidRDefault="00D84E50" w:rsidP="00F860F6">
      <w:pPr>
        <w:spacing w:before="300" w:after="150" w:line="359" w:lineRule="atLeast"/>
        <w:outlineLvl w:val="2"/>
        <w:rPr>
          <w:rFonts w:ascii="&amp;quot" w:eastAsia="Times New Roman" w:hAnsi="&amp;quot" w:cs="Times New Roman"/>
          <w:color w:val="000000"/>
          <w:sz w:val="33"/>
          <w:szCs w:val="33"/>
        </w:rPr>
      </w:pPr>
    </w:p>
    <w:p w14:paraId="14CB5763" w14:textId="77777777" w:rsidR="000D2DFD" w:rsidRDefault="000D2DFD" w:rsidP="00F860F6">
      <w:pPr>
        <w:spacing w:before="300" w:after="150" w:line="359" w:lineRule="atLeast"/>
        <w:outlineLvl w:val="2"/>
        <w:rPr>
          <w:rFonts w:ascii="&amp;quot" w:eastAsia="Times New Roman" w:hAnsi="&amp;quot" w:cs="Times New Roman"/>
          <w:color w:val="000000"/>
          <w:sz w:val="33"/>
          <w:szCs w:val="33"/>
        </w:rPr>
      </w:pPr>
    </w:p>
    <w:p w14:paraId="2ADFB658" w14:textId="57E42CC2" w:rsidR="00F860F6" w:rsidRPr="00F860F6" w:rsidRDefault="00F860F6" w:rsidP="00F860F6">
      <w:pPr>
        <w:spacing w:before="300" w:after="150" w:line="359" w:lineRule="atLeast"/>
        <w:outlineLvl w:val="2"/>
        <w:rPr>
          <w:rFonts w:ascii="&amp;quot" w:eastAsia="Times New Roman" w:hAnsi="&amp;quot" w:cs="Times New Roman"/>
          <w:color w:val="000000"/>
          <w:sz w:val="33"/>
          <w:szCs w:val="33"/>
        </w:rPr>
      </w:pPr>
      <w:r w:rsidRPr="00F860F6">
        <w:rPr>
          <w:rFonts w:ascii="&amp;quot" w:eastAsia="Times New Roman" w:hAnsi="&amp;quot" w:cs="Times New Roman"/>
          <w:color w:val="000000"/>
          <w:sz w:val="33"/>
          <w:szCs w:val="33"/>
        </w:rPr>
        <w:t>Dedicated Service</w:t>
      </w:r>
    </w:p>
    <w:p w14:paraId="636308DC" w14:textId="52351717" w:rsidR="00F860F6" w:rsidRPr="00F860F6" w:rsidRDefault="00490419" w:rsidP="00F860F6">
      <w:pPr>
        <w:spacing w:after="150" w:line="360" w:lineRule="atLeast"/>
        <w:rPr>
          <w:rFonts w:ascii="&amp;quot" w:eastAsia="Times New Roman" w:hAnsi="&amp;quot" w:cs="Times New Roman"/>
          <w:b/>
          <w:bCs/>
          <w:color w:val="000000"/>
          <w:sz w:val="36"/>
          <w:szCs w:val="36"/>
        </w:rPr>
      </w:pPr>
      <w:r>
        <w:rPr>
          <w:rFonts w:ascii="&amp;quot" w:eastAsia="Times New Roman" w:hAnsi="&amp;quot" w:cs="Times New Roman"/>
          <w:b/>
          <w:bCs/>
          <w:color w:val="000000"/>
          <w:sz w:val="36"/>
          <w:szCs w:val="36"/>
        </w:rPr>
        <w:t xml:space="preserve">Romans </w:t>
      </w:r>
      <w:r w:rsidR="00F860F6" w:rsidRPr="00F860F6">
        <w:rPr>
          <w:rFonts w:ascii="&amp;quot" w:eastAsia="Times New Roman" w:hAnsi="&amp;quot" w:cs="Times New Roman"/>
          <w:b/>
          <w:bCs/>
          <w:color w:val="000000"/>
          <w:sz w:val="36"/>
          <w:szCs w:val="36"/>
        </w:rPr>
        <w:t>12 </w:t>
      </w:r>
      <w:r w:rsidR="00F860F6" w:rsidRPr="00F860F6">
        <w:rPr>
          <w:rFonts w:ascii="&amp;quot" w:eastAsia="Times New Roman" w:hAnsi="&amp;quot" w:cs="Times New Roman"/>
          <w:color w:val="000000"/>
          <w:sz w:val="24"/>
          <w:szCs w:val="24"/>
        </w:rPr>
        <w:t xml:space="preserve">Therefore I urge you, brethren, by the mercies of God, to present your bodies a living and holy sacrifice, </w:t>
      </w:r>
      <w:r w:rsidR="00F860F6" w:rsidRPr="00F860F6">
        <w:rPr>
          <w:rFonts w:ascii="&amp;quot" w:eastAsia="Times New Roman" w:hAnsi="&amp;quot" w:cs="Times New Roman"/>
          <w:color w:val="000000"/>
          <w:sz w:val="12"/>
          <w:szCs w:val="12"/>
          <w:vertAlign w:val="superscript"/>
        </w:rPr>
        <w:t>[</w:t>
      </w:r>
      <w:hyperlink r:id="rId8" w:anchor="fen-NASB-28247a" w:tooltip="See footnote a" w:history="1">
        <w:r w:rsidR="00F860F6" w:rsidRPr="00F860F6">
          <w:rPr>
            <w:rFonts w:ascii="&amp;quot" w:eastAsia="Times New Roman" w:hAnsi="&amp;quot" w:cs="Times New Roman"/>
            <w:color w:val="631E16"/>
            <w:sz w:val="12"/>
            <w:szCs w:val="12"/>
            <w:u w:val="single"/>
            <w:vertAlign w:val="superscript"/>
          </w:rPr>
          <w:t>a</w:t>
        </w:r>
      </w:hyperlink>
      <w:r w:rsidR="00F860F6" w:rsidRPr="00F860F6">
        <w:rPr>
          <w:rFonts w:ascii="&amp;quot" w:eastAsia="Times New Roman" w:hAnsi="&amp;quot" w:cs="Times New Roman"/>
          <w:color w:val="000000"/>
          <w:sz w:val="12"/>
          <w:szCs w:val="12"/>
          <w:vertAlign w:val="superscript"/>
        </w:rPr>
        <w:t>]</w:t>
      </w:r>
      <w:r w:rsidR="00F860F6" w:rsidRPr="00F860F6">
        <w:rPr>
          <w:rFonts w:ascii="&amp;quot" w:eastAsia="Times New Roman" w:hAnsi="&amp;quot" w:cs="Times New Roman"/>
          <w:color w:val="000000"/>
          <w:sz w:val="24"/>
          <w:szCs w:val="24"/>
        </w:rPr>
        <w:t xml:space="preserve">acceptable to God, </w:t>
      </w:r>
      <w:r w:rsidR="00F860F6" w:rsidRPr="00F860F6">
        <w:rPr>
          <w:rFonts w:ascii="&amp;quot" w:eastAsia="Times New Roman" w:hAnsi="&amp;quot" w:cs="Times New Roman"/>
          <w:i/>
          <w:iCs/>
          <w:color w:val="000000"/>
          <w:sz w:val="24"/>
          <w:szCs w:val="24"/>
        </w:rPr>
        <w:t>which is</w:t>
      </w:r>
      <w:r w:rsidR="00F860F6" w:rsidRPr="00F860F6">
        <w:rPr>
          <w:rFonts w:ascii="&amp;quot" w:eastAsia="Times New Roman" w:hAnsi="&amp;quot" w:cs="Times New Roman"/>
          <w:color w:val="000000"/>
          <w:sz w:val="24"/>
          <w:szCs w:val="24"/>
        </w:rPr>
        <w:t xml:space="preserve"> your </w:t>
      </w:r>
      <w:r w:rsidR="00F860F6" w:rsidRPr="00F860F6">
        <w:rPr>
          <w:rFonts w:ascii="&amp;quot" w:eastAsia="Times New Roman" w:hAnsi="&amp;quot" w:cs="Times New Roman"/>
          <w:color w:val="000000"/>
          <w:sz w:val="12"/>
          <w:szCs w:val="12"/>
          <w:vertAlign w:val="superscript"/>
        </w:rPr>
        <w:t>[</w:t>
      </w:r>
      <w:hyperlink r:id="rId9" w:anchor="fen-NASB-28247b" w:tooltip="See footnote b" w:history="1">
        <w:r w:rsidR="00F860F6" w:rsidRPr="00F860F6">
          <w:rPr>
            <w:rFonts w:ascii="&amp;quot" w:eastAsia="Times New Roman" w:hAnsi="&amp;quot" w:cs="Times New Roman"/>
            <w:color w:val="631E16"/>
            <w:sz w:val="12"/>
            <w:szCs w:val="12"/>
            <w:u w:val="single"/>
            <w:vertAlign w:val="superscript"/>
          </w:rPr>
          <w:t>b</w:t>
        </w:r>
      </w:hyperlink>
      <w:r w:rsidR="00F860F6" w:rsidRPr="00F860F6">
        <w:rPr>
          <w:rFonts w:ascii="&amp;quot" w:eastAsia="Times New Roman" w:hAnsi="&amp;quot" w:cs="Times New Roman"/>
          <w:color w:val="000000"/>
          <w:sz w:val="12"/>
          <w:szCs w:val="12"/>
          <w:vertAlign w:val="superscript"/>
        </w:rPr>
        <w:t>]</w:t>
      </w:r>
      <w:r w:rsidR="00F860F6" w:rsidRPr="00F860F6">
        <w:rPr>
          <w:rFonts w:ascii="&amp;quot" w:eastAsia="Times New Roman" w:hAnsi="&amp;quot" w:cs="Times New Roman"/>
          <w:color w:val="000000"/>
          <w:sz w:val="24"/>
          <w:szCs w:val="24"/>
        </w:rPr>
        <w:t xml:space="preserve">spiritual service of worship. </w:t>
      </w:r>
      <w:r w:rsidR="00F860F6" w:rsidRPr="00F860F6">
        <w:rPr>
          <w:rFonts w:ascii="&amp;quot" w:eastAsia="Times New Roman" w:hAnsi="&amp;quot" w:cs="Times New Roman"/>
          <w:b/>
          <w:bCs/>
          <w:color w:val="000000"/>
          <w:sz w:val="18"/>
          <w:szCs w:val="18"/>
          <w:vertAlign w:val="superscript"/>
        </w:rPr>
        <w:t>2 </w:t>
      </w:r>
      <w:r w:rsidR="00F860F6" w:rsidRPr="00F860F6">
        <w:rPr>
          <w:rFonts w:ascii="&amp;quot" w:eastAsia="Times New Roman" w:hAnsi="&amp;quot" w:cs="Times New Roman"/>
          <w:color w:val="000000"/>
          <w:sz w:val="24"/>
          <w:szCs w:val="24"/>
        </w:rPr>
        <w:t xml:space="preserve">And do not be conformed to this </w:t>
      </w:r>
      <w:r w:rsidR="00F860F6" w:rsidRPr="00F860F6">
        <w:rPr>
          <w:rFonts w:ascii="&amp;quot" w:eastAsia="Times New Roman" w:hAnsi="&amp;quot" w:cs="Times New Roman"/>
          <w:color w:val="000000"/>
          <w:sz w:val="12"/>
          <w:szCs w:val="12"/>
          <w:vertAlign w:val="superscript"/>
        </w:rPr>
        <w:t>[</w:t>
      </w:r>
      <w:hyperlink r:id="rId10" w:anchor="fen-NASB-28248c" w:tooltip="See footnote c" w:history="1">
        <w:r w:rsidR="00F860F6" w:rsidRPr="00F860F6">
          <w:rPr>
            <w:rFonts w:ascii="&amp;quot" w:eastAsia="Times New Roman" w:hAnsi="&amp;quot" w:cs="Times New Roman"/>
            <w:color w:val="631E16"/>
            <w:sz w:val="12"/>
            <w:szCs w:val="12"/>
            <w:u w:val="single"/>
            <w:vertAlign w:val="superscript"/>
          </w:rPr>
          <w:t>c</w:t>
        </w:r>
      </w:hyperlink>
      <w:r w:rsidR="00F860F6" w:rsidRPr="00F860F6">
        <w:rPr>
          <w:rFonts w:ascii="&amp;quot" w:eastAsia="Times New Roman" w:hAnsi="&amp;quot" w:cs="Times New Roman"/>
          <w:color w:val="000000"/>
          <w:sz w:val="12"/>
          <w:szCs w:val="12"/>
          <w:vertAlign w:val="superscript"/>
        </w:rPr>
        <w:t>]</w:t>
      </w:r>
      <w:r w:rsidR="00F860F6" w:rsidRPr="00F860F6">
        <w:rPr>
          <w:rFonts w:ascii="&amp;quot" w:eastAsia="Times New Roman" w:hAnsi="&amp;quot" w:cs="Times New Roman"/>
          <w:color w:val="000000"/>
          <w:sz w:val="24"/>
          <w:szCs w:val="24"/>
        </w:rPr>
        <w:t xml:space="preserve">world, but be transformed by the renewing of your mind, so that you may </w:t>
      </w:r>
      <w:r w:rsidR="00F860F6" w:rsidRPr="00F860F6">
        <w:rPr>
          <w:rFonts w:ascii="&amp;quot" w:eastAsia="Times New Roman" w:hAnsi="&amp;quot" w:cs="Times New Roman"/>
          <w:color w:val="000000"/>
          <w:sz w:val="12"/>
          <w:szCs w:val="12"/>
          <w:vertAlign w:val="superscript"/>
        </w:rPr>
        <w:t>[</w:t>
      </w:r>
      <w:hyperlink r:id="rId11" w:anchor="fen-NASB-28248d" w:tooltip="See footnote d" w:history="1">
        <w:r w:rsidR="00F860F6" w:rsidRPr="00F860F6">
          <w:rPr>
            <w:rFonts w:ascii="&amp;quot" w:eastAsia="Times New Roman" w:hAnsi="&amp;quot" w:cs="Times New Roman"/>
            <w:color w:val="631E16"/>
            <w:sz w:val="12"/>
            <w:szCs w:val="12"/>
            <w:u w:val="single"/>
            <w:vertAlign w:val="superscript"/>
          </w:rPr>
          <w:t>d</w:t>
        </w:r>
      </w:hyperlink>
      <w:r w:rsidR="00F860F6" w:rsidRPr="00F860F6">
        <w:rPr>
          <w:rFonts w:ascii="&amp;quot" w:eastAsia="Times New Roman" w:hAnsi="&amp;quot" w:cs="Times New Roman"/>
          <w:color w:val="000000"/>
          <w:sz w:val="12"/>
          <w:szCs w:val="12"/>
          <w:vertAlign w:val="superscript"/>
        </w:rPr>
        <w:t>]</w:t>
      </w:r>
      <w:r w:rsidR="00F860F6" w:rsidRPr="00F860F6">
        <w:rPr>
          <w:rFonts w:ascii="&amp;quot" w:eastAsia="Times New Roman" w:hAnsi="&amp;quot" w:cs="Times New Roman"/>
          <w:color w:val="000000"/>
          <w:sz w:val="24"/>
          <w:szCs w:val="24"/>
        </w:rPr>
        <w:t xml:space="preserve">prove what the will of God is, that which is good and </w:t>
      </w:r>
      <w:r w:rsidR="00F860F6" w:rsidRPr="00F860F6">
        <w:rPr>
          <w:rFonts w:ascii="&amp;quot" w:eastAsia="Times New Roman" w:hAnsi="&amp;quot" w:cs="Times New Roman"/>
          <w:color w:val="000000"/>
          <w:sz w:val="12"/>
          <w:szCs w:val="12"/>
          <w:vertAlign w:val="superscript"/>
        </w:rPr>
        <w:t>[</w:t>
      </w:r>
      <w:hyperlink r:id="rId12" w:anchor="fen-NASB-28248e" w:tooltip="See footnote e" w:history="1">
        <w:r w:rsidR="00F860F6" w:rsidRPr="00F860F6">
          <w:rPr>
            <w:rFonts w:ascii="&amp;quot" w:eastAsia="Times New Roman" w:hAnsi="&amp;quot" w:cs="Times New Roman"/>
            <w:color w:val="631E16"/>
            <w:sz w:val="12"/>
            <w:szCs w:val="12"/>
            <w:u w:val="single"/>
            <w:vertAlign w:val="superscript"/>
          </w:rPr>
          <w:t>e</w:t>
        </w:r>
      </w:hyperlink>
      <w:r w:rsidR="00F860F6" w:rsidRPr="00F860F6">
        <w:rPr>
          <w:rFonts w:ascii="&amp;quot" w:eastAsia="Times New Roman" w:hAnsi="&amp;quot" w:cs="Times New Roman"/>
          <w:color w:val="000000"/>
          <w:sz w:val="12"/>
          <w:szCs w:val="12"/>
          <w:vertAlign w:val="superscript"/>
        </w:rPr>
        <w:t>]</w:t>
      </w:r>
      <w:r w:rsidR="00F860F6" w:rsidRPr="00F860F6">
        <w:rPr>
          <w:rFonts w:ascii="&amp;quot" w:eastAsia="Times New Roman" w:hAnsi="&amp;quot" w:cs="Times New Roman"/>
          <w:color w:val="000000"/>
          <w:sz w:val="24"/>
          <w:szCs w:val="24"/>
        </w:rPr>
        <w:t>acceptable and perfect.</w:t>
      </w:r>
    </w:p>
    <w:p w14:paraId="6957D748" w14:textId="77777777" w:rsidR="00F860F6" w:rsidRPr="00F860F6" w:rsidRDefault="00F860F6" w:rsidP="00F860F6">
      <w:pPr>
        <w:spacing w:after="150" w:line="360" w:lineRule="atLeast"/>
        <w:rPr>
          <w:rFonts w:ascii="&amp;quot" w:eastAsia="Times New Roman" w:hAnsi="&amp;quot" w:cs="Times New Roman"/>
          <w:color w:val="000000"/>
          <w:sz w:val="24"/>
          <w:szCs w:val="24"/>
        </w:rPr>
      </w:pPr>
      <w:r w:rsidRPr="00F860F6">
        <w:rPr>
          <w:rFonts w:ascii="&amp;quot" w:eastAsia="Times New Roman" w:hAnsi="&amp;quot" w:cs="Times New Roman"/>
          <w:b/>
          <w:bCs/>
          <w:color w:val="000000"/>
          <w:sz w:val="18"/>
          <w:szCs w:val="18"/>
          <w:vertAlign w:val="superscript"/>
        </w:rPr>
        <w:t>3 </w:t>
      </w:r>
      <w:r w:rsidRPr="00F860F6">
        <w:rPr>
          <w:rFonts w:ascii="&amp;quot" w:eastAsia="Times New Roman" w:hAnsi="&amp;quot" w:cs="Times New Roman"/>
          <w:color w:val="000000"/>
          <w:sz w:val="24"/>
          <w:szCs w:val="24"/>
        </w:rPr>
        <w:t xml:space="preserve">For through the grace given to me I say to everyone among you not to think more highly of himself than he ought to think; but to think </w:t>
      </w:r>
      <w:proofErr w:type="gramStart"/>
      <w:r w:rsidRPr="00F860F6">
        <w:rPr>
          <w:rFonts w:ascii="&amp;quot" w:eastAsia="Times New Roman" w:hAnsi="&amp;quot" w:cs="Times New Roman"/>
          <w:color w:val="000000"/>
          <w:sz w:val="24"/>
          <w:szCs w:val="24"/>
        </w:rPr>
        <w:t>so as to</w:t>
      </w:r>
      <w:proofErr w:type="gramEnd"/>
      <w:r w:rsidRPr="00F860F6">
        <w:rPr>
          <w:rFonts w:ascii="&amp;quot" w:eastAsia="Times New Roman" w:hAnsi="&amp;quot" w:cs="Times New Roman"/>
          <w:color w:val="000000"/>
          <w:sz w:val="24"/>
          <w:szCs w:val="24"/>
        </w:rPr>
        <w:t xml:space="preserve"> have sound judgment, as God has allotted to each a measure of faith. </w:t>
      </w:r>
      <w:r w:rsidRPr="00F860F6">
        <w:rPr>
          <w:rFonts w:ascii="&amp;quot" w:eastAsia="Times New Roman" w:hAnsi="&amp;quot" w:cs="Times New Roman"/>
          <w:b/>
          <w:bCs/>
          <w:color w:val="000000"/>
          <w:sz w:val="18"/>
          <w:szCs w:val="18"/>
          <w:vertAlign w:val="superscript"/>
        </w:rPr>
        <w:t>4 </w:t>
      </w:r>
      <w:r w:rsidRPr="00F860F6">
        <w:rPr>
          <w:rFonts w:ascii="&amp;quot" w:eastAsia="Times New Roman" w:hAnsi="&amp;quot" w:cs="Times New Roman"/>
          <w:color w:val="000000"/>
          <w:sz w:val="24"/>
          <w:szCs w:val="24"/>
        </w:rPr>
        <w:t xml:space="preserve">For just as we have many members in one body and all the members do not have the same function, </w:t>
      </w:r>
      <w:r w:rsidRPr="00F860F6">
        <w:rPr>
          <w:rFonts w:ascii="&amp;quot" w:eastAsia="Times New Roman" w:hAnsi="&amp;quot" w:cs="Times New Roman"/>
          <w:b/>
          <w:bCs/>
          <w:color w:val="000000"/>
          <w:sz w:val="18"/>
          <w:szCs w:val="18"/>
          <w:vertAlign w:val="superscript"/>
        </w:rPr>
        <w:t>5 </w:t>
      </w:r>
      <w:r w:rsidRPr="00F860F6">
        <w:rPr>
          <w:rFonts w:ascii="&amp;quot" w:eastAsia="Times New Roman" w:hAnsi="&amp;quot" w:cs="Times New Roman"/>
          <w:color w:val="000000"/>
          <w:sz w:val="24"/>
          <w:szCs w:val="24"/>
        </w:rPr>
        <w:t xml:space="preserve">so we, who are many, are one body in Christ, and individually members one of another. </w:t>
      </w:r>
      <w:r w:rsidRPr="00F860F6">
        <w:rPr>
          <w:rFonts w:ascii="&amp;quot" w:eastAsia="Times New Roman" w:hAnsi="&amp;quot" w:cs="Times New Roman"/>
          <w:b/>
          <w:bCs/>
          <w:color w:val="000000"/>
          <w:sz w:val="18"/>
          <w:szCs w:val="18"/>
          <w:vertAlign w:val="superscript"/>
        </w:rPr>
        <w:t>6 </w:t>
      </w:r>
      <w:r w:rsidRPr="00F860F6">
        <w:rPr>
          <w:rFonts w:ascii="&amp;quot" w:eastAsia="Times New Roman" w:hAnsi="&amp;quot" w:cs="Times New Roman"/>
          <w:color w:val="000000"/>
          <w:sz w:val="24"/>
          <w:szCs w:val="24"/>
        </w:rPr>
        <w:t xml:space="preserve">Since we have gifts that differ according to the grace given to us, </w:t>
      </w:r>
      <w:r w:rsidRPr="00F860F6">
        <w:rPr>
          <w:rFonts w:ascii="&amp;quot" w:eastAsia="Times New Roman" w:hAnsi="&amp;quot" w:cs="Times New Roman"/>
          <w:i/>
          <w:iCs/>
          <w:color w:val="000000"/>
          <w:sz w:val="24"/>
          <w:szCs w:val="24"/>
        </w:rPr>
        <w:t>each of us is to exercise them accordingly</w:t>
      </w:r>
      <w:r w:rsidRPr="00F860F6">
        <w:rPr>
          <w:rFonts w:ascii="&amp;quot" w:eastAsia="Times New Roman" w:hAnsi="&amp;quot" w:cs="Times New Roman"/>
          <w:color w:val="000000"/>
          <w:sz w:val="24"/>
          <w:szCs w:val="24"/>
        </w:rPr>
        <w:t xml:space="preserve">: if prophecy, </w:t>
      </w:r>
      <w:r w:rsidRPr="00F860F6">
        <w:rPr>
          <w:rFonts w:ascii="&amp;quot" w:eastAsia="Times New Roman" w:hAnsi="&amp;quot" w:cs="Times New Roman"/>
          <w:color w:val="000000"/>
          <w:sz w:val="12"/>
          <w:szCs w:val="12"/>
          <w:vertAlign w:val="superscript"/>
        </w:rPr>
        <w:t>[</w:t>
      </w:r>
      <w:hyperlink r:id="rId13" w:anchor="fen-NASB-28252f" w:tooltip="See footnote f" w:history="1">
        <w:r w:rsidRPr="00F860F6">
          <w:rPr>
            <w:rFonts w:ascii="&amp;quot" w:eastAsia="Times New Roman" w:hAnsi="&amp;quot" w:cs="Times New Roman"/>
            <w:color w:val="631E16"/>
            <w:sz w:val="12"/>
            <w:szCs w:val="12"/>
            <w:u w:val="single"/>
            <w:vertAlign w:val="superscript"/>
          </w:rPr>
          <w:t>f</w:t>
        </w:r>
      </w:hyperlink>
      <w:r w:rsidRPr="00F860F6">
        <w:rPr>
          <w:rFonts w:ascii="&amp;quot" w:eastAsia="Times New Roman" w:hAnsi="&amp;quot" w:cs="Times New Roman"/>
          <w:color w:val="000000"/>
          <w:sz w:val="12"/>
          <w:szCs w:val="12"/>
          <w:vertAlign w:val="superscript"/>
        </w:rPr>
        <w:t>]</w:t>
      </w:r>
      <w:r w:rsidRPr="00F860F6">
        <w:rPr>
          <w:rFonts w:ascii="&amp;quot" w:eastAsia="Times New Roman" w:hAnsi="&amp;quot" w:cs="Times New Roman"/>
          <w:color w:val="000000"/>
          <w:sz w:val="24"/>
          <w:szCs w:val="24"/>
        </w:rPr>
        <w:t xml:space="preserve">according to the proportion of his faith; </w:t>
      </w:r>
      <w:r w:rsidRPr="00F860F6">
        <w:rPr>
          <w:rFonts w:ascii="&amp;quot" w:eastAsia="Times New Roman" w:hAnsi="&amp;quot" w:cs="Times New Roman"/>
          <w:b/>
          <w:bCs/>
          <w:color w:val="000000"/>
          <w:sz w:val="18"/>
          <w:szCs w:val="18"/>
          <w:vertAlign w:val="superscript"/>
        </w:rPr>
        <w:t>7 </w:t>
      </w:r>
      <w:r w:rsidRPr="00F860F6">
        <w:rPr>
          <w:rFonts w:ascii="&amp;quot" w:eastAsia="Times New Roman" w:hAnsi="&amp;quot" w:cs="Times New Roman"/>
          <w:color w:val="000000"/>
          <w:sz w:val="24"/>
          <w:szCs w:val="24"/>
        </w:rPr>
        <w:t xml:space="preserve">if </w:t>
      </w:r>
      <w:r w:rsidRPr="00F860F6">
        <w:rPr>
          <w:rFonts w:ascii="&amp;quot" w:eastAsia="Times New Roman" w:hAnsi="&amp;quot" w:cs="Times New Roman"/>
          <w:color w:val="000000"/>
          <w:sz w:val="12"/>
          <w:szCs w:val="12"/>
          <w:vertAlign w:val="superscript"/>
        </w:rPr>
        <w:t>[</w:t>
      </w:r>
      <w:hyperlink r:id="rId14" w:anchor="fen-NASB-28253g" w:tooltip="See footnote g" w:history="1">
        <w:r w:rsidRPr="00F860F6">
          <w:rPr>
            <w:rFonts w:ascii="&amp;quot" w:eastAsia="Times New Roman" w:hAnsi="&amp;quot" w:cs="Times New Roman"/>
            <w:color w:val="631E16"/>
            <w:sz w:val="12"/>
            <w:szCs w:val="12"/>
            <w:u w:val="single"/>
            <w:vertAlign w:val="superscript"/>
          </w:rPr>
          <w:t>g</w:t>
        </w:r>
      </w:hyperlink>
      <w:r w:rsidRPr="00F860F6">
        <w:rPr>
          <w:rFonts w:ascii="&amp;quot" w:eastAsia="Times New Roman" w:hAnsi="&amp;quot" w:cs="Times New Roman"/>
          <w:color w:val="000000"/>
          <w:sz w:val="12"/>
          <w:szCs w:val="12"/>
          <w:vertAlign w:val="superscript"/>
        </w:rPr>
        <w:t>]</w:t>
      </w:r>
      <w:r w:rsidRPr="00F860F6">
        <w:rPr>
          <w:rFonts w:ascii="&amp;quot" w:eastAsia="Times New Roman" w:hAnsi="&amp;quot" w:cs="Times New Roman"/>
          <w:color w:val="000000"/>
          <w:sz w:val="24"/>
          <w:szCs w:val="24"/>
        </w:rPr>
        <w:t xml:space="preserve">service, in his serving; or he who teaches, in his teaching; </w:t>
      </w:r>
      <w:r w:rsidRPr="00F860F6">
        <w:rPr>
          <w:rFonts w:ascii="&amp;quot" w:eastAsia="Times New Roman" w:hAnsi="&amp;quot" w:cs="Times New Roman"/>
          <w:b/>
          <w:bCs/>
          <w:color w:val="000000"/>
          <w:sz w:val="18"/>
          <w:szCs w:val="18"/>
          <w:vertAlign w:val="superscript"/>
        </w:rPr>
        <w:t>8 </w:t>
      </w:r>
      <w:r w:rsidRPr="00F860F6">
        <w:rPr>
          <w:rFonts w:ascii="&amp;quot" w:eastAsia="Times New Roman" w:hAnsi="&amp;quot" w:cs="Times New Roman"/>
          <w:color w:val="000000"/>
          <w:sz w:val="24"/>
          <w:szCs w:val="24"/>
        </w:rPr>
        <w:t xml:space="preserve">or he who exhorts, in his exhortation; he who gives, with </w:t>
      </w:r>
      <w:r w:rsidRPr="00F860F6">
        <w:rPr>
          <w:rFonts w:ascii="&amp;quot" w:eastAsia="Times New Roman" w:hAnsi="&amp;quot" w:cs="Times New Roman"/>
          <w:color w:val="000000"/>
          <w:sz w:val="12"/>
          <w:szCs w:val="12"/>
          <w:vertAlign w:val="superscript"/>
        </w:rPr>
        <w:t>[</w:t>
      </w:r>
      <w:hyperlink r:id="rId15" w:anchor="fen-NASB-28254h" w:tooltip="See footnote h" w:history="1">
        <w:r w:rsidRPr="00F860F6">
          <w:rPr>
            <w:rFonts w:ascii="&amp;quot" w:eastAsia="Times New Roman" w:hAnsi="&amp;quot" w:cs="Times New Roman"/>
            <w:color w:val="631E16"/>
            <w:sz w:val="12"/>
            <w:szCs w:val="12"/>
            <w:u w:val="single"/>
            <w:vertAlign w:val="superscript"/>
          </w:rPr>
          <w:t>h</w:t>
        </w:r>
      </w:hyperlink>
      <w:r w:rsidRPr="00F860F6">
        <w:rPr>
          <w:rFonts w:ascii="&amp;quot" w:eastAsia="Times New Roman" w:hAnsi="&amp;quot" w:cs="Times New Roman"/>
          <w:color w:val="000000"/>
          <w:sz w:val="12"/>
          <w:szCs w:val="12"/>
          <w:vertAlign w:val="superscript"/>
        </w:rPr>
        <w:t>]</w:t>
      </w:r>
      <w:r w:rsidRPr="00F860F6">
        <w:rPr>
          <w:rFonts w:ascii="&amp;quot" w:eastAsia="Times New Roman" w:hAnsi="&amp;quot" w:cs="Times New Roman"/>
          <w:color w:val="000000"/>
          <w:sz w:val="24"/>
          <w:szCs w:val="24"/>
        </w:rPr>
        <w:t xml:space="preserve">liberality; he who </w:t>
      </w:r>
      <w:r w:rsidRPr="00F860F6">
        <w:rPr>
          <w:rFonts w:ascii="&amp;quot" w:eastAsia="Times New Roman" w:hAnsi="&amp;quot" w:cs="Times New Roman"/>
          <w:color w:val="000000"/>
          <w:sz w:val="12"/>
          <w:szCs w:val="12"/>
          <w:vertAlign w:val="superscript"/>
        </w:rPr>
        <w:t>[</w:t>
      </w:r>
      <w:proofErr w:type="spellStart"/>
      <w:r w:rsidR="00277EE7">
        <w:fldChar w:fldCharType="begin"/>
      </w:r>
      <w:r w:rsidR="00277EE7">
        <w:instrText xml:space="preserve"> HYPERLINK "https://www.biblegateway.com/passage/?search=Romans+12&amp;version=NASB" \l "fen-NASB-28254i" \o "See footnote i" </w:instrText>
      </w:r>
      <w:r w:rsidR="00277EE7">
        <w:fldChar w:fldCharType="separate"/>
      </w:r>
      <w:r w:rsidRPr="00F860F6">
        <w:rPr>
          <w:rFonts w:ascii="&amp;quot" w:eastAsia="Times New Roman" w:hAnsi="&amp;quot" w:cs="Times New Roman"/>
          <w:color w:val="631E16"/>
          <w:sz w:val="12"/>
          <w:szCs w:val="12"/>
          <w:u w:val="single"/>
          <w:vertAlign w:val="superscript"/>
        </w:rPr>
        <w:t>i</w:t>
      </w:r>
      <w:proofErr w:type="spellEnd"/>
      <w:r w:rsidR="00277EE7">
        <w:rPr>
          <w:rFonts w:ascii="&amp;quot" w:eastAsia="Times New Roman" w:hAnsi="&amp;quot" w:cs="Times New Roman"/>
          <w:color w:val="631E16"/>
          <w:sz w:val="12"/>
          <w:szCs w:val="12"/>
          <w:u w:val="single"/>
          <w:vertAlign w:val="superscript"/>
        </w:rPr>
        <w:fldChar w:fldCharType="end"/>
      </w:r>
      <w:r w:rsidRPr="00F860F6">
        <w:rPr>
          <w:rFonts w:ascii="&amp;quot" w:eastAsia="Times New Roman" w:hAnsi="&amp;quot" w:cs="Times New Roman"/>
          <w:color w:val="000000"/>
          <w:sz w:val="12"/>
          <w:szCs w:val="12"/>
          <w:vertAlign w:val="superscript"/>
        </w:rPr>
        <w:t>]</w:t>
      </w:r>
      <w:r w:rsidRPr="00F860F6">
        <w:rPr>
          <w:rFonts w:ascii="&amp;quot" w:eastAsia="Times New Roman" w:hAnsi="&amp;quot" w:cs="Times New Roman"/>
          <w:color w:val="000000"/>
          <w:sz w:val="24"/>
          <w:szCs w:val="24"/>
        </w:rPr>
        <w:t>leads, with diligence; he who shows mercy, with cheerfulness.</w:t>
      </w:r>
    </w:p>
    <w:p w14:paraId="69EACC8E" w14:textId="77777777" w:rsidR="00F860F6" w:rsidRPr="00F860F6" w:rsidRDefault="00F860F6" w:rsidP="00F860F6">
      <w:pPr>
        <w:spacing w:after="150" w:line="360" w:lineRule="atLeast"/>
        <w:rPr>
          <w:rFonts w:ascii="&amp;quot" w:eastAsia="Times New Roman" w:hAnsi="&amp;quot" w:cs="Times New Roman"/>
          <w:color w:val="000000"/>
          <w:sz w:val="24"/>
          <w:szCs w:val="24"/>
        </w:rPr>
      </w:pPr>
      <w:r w:rsidRPr="00F860F6">
        <w:rPr>
          <w:rFonts w:ascii="&amp;quot" w:eastAsia="Times New Roman" w:hAnsi="&amp;quot" w:cs="Times New Roman"/>
          <w:b/>
          <w:bCs/>
          <w:color w:val="000000"/>
          <w:sz w:val="18"/>
          <w:szCs w:val="18"/>
          <w:vertAlign w:val="superscript"/>
        </w:rPr>
        <w:t>9 </w:t>
      </w:r>
      <w:r w:rsidRPr="00F860F6">
        <w:rPr>
          <w:rFonts w:ascii="&amp;quot" w:eastAsia="Times New Roman" w:hAnsi="&amp;quot" w:cs="Times New Roman"/>
          <w:i/>
          <w:iCs/>
          <w:color w:val="000000"/>
          <w:sz w:val="24"/>
          <w:szCs w:val="24"/>
        </w:rPr>
        <w:t>Let</w:t>
      </w:r>
      <w:r w:rsidRPr="00F860F6">
        <w:rPr>
          <w:rFonts w:ascii="&amp;quot" w:eastAsia="Times New Roman" w:hAnsi="&amp;quot" w:cs="Times New Roman"/>
          <w:color w:val="000000"/>
          <w:sz w:val="24"/>
          <w:szCs w:val="24"/>
        </w:rPr>
        <w:t xml:space="preserve"> love </w:t>
      </w:r>
      <w:r w:rsidRPr="00F860F6">
        <w:rPr>
          <w:rFonts w:ascii="&amp;quot" w:eastAsia="Times New Roman" w:hAnsi="&amp;quot" w:cs="Times New Roman"/>
          <w:i/>
          <w:iCs/>
          <w:color w:val="000000"/>
          <w:sz w:val="24"/>
          <w:szCs w:val="24"/>
        </w:rPr>
        <w:t>be</w:t>
      </w:r>
      <w:r w:rsidRPr="00F860F6">
        <w:rPr>
          <w:rFonts w:ascii="&amp;quot" w:eastAsia="Times New Roman" w:hAnsi="&amp;quot" w:cs="Times New Roman"/>
          <w:color w:val="000000"/>
          <w:sz w:val="24"/>
          <w:szCs w:val="24"/>
        </w:rPr>
        <w:t xml:space="preserve"> without hypocrisy. Abhor what is evil; cling to what is good. </w:t>
      </w:r>
      <w:r w:rsidRPr="00F860F6">
        <w:rPr>
          <w:rFonts w:ascii="&amp;quot" w:eastAsia="Times New Roman" w:hAnsi="&amp;quot" w:cs="Times New Roman"/>
          <w:b/>
          <w:bCs/>
          <w:color w:val="000000"/>
          <w:sz w:val="18"/>
          <w:szCs w:val="18"/>
          <w:vertAlign w:val="superscript"/>
        </w:rPr>
        <w:t>10 </w:t>
      </w:r>
      <w:r w:rsidRPr="00F860F6">
        <w:rPr>
          <w:rFonts w:ascii="&amp;quot" w:eastAsia="Times New Roman" w:hAnsi="&amp;quot" w:cs="Times New Roman"/>
          <w:i/>
          <w:iCs/>
          <w:color w:val="000000"/>
          <w:sz w:val="24"/>
          <w:szCs w:val="24"/>
        </w:rPr>
        <w:t>Be</w:t>
      </w:r>
      <w:r w:rsidRPr="00F860F6">
        <w:rPr>
          <w:rFonts w:ascii="&amp;quot" w:eastAsia="Times New Roman" w:hAnsi="&amp;quot" w:cs="Times New Roman"/>
          <w:color w:val="000000"/>
          <w:sz w:val="24"/>
          <w:szCs w:val="24"/>
        </w:rPr>
        <w:t xml:space="preserve"> devoted to one another in brotherly love; </w:t>
      </w:r>
      <w:r w:rsidRPr="00F860F6">
        <w:rPr>
          <w:rFonts w:ascii="&amp;quot" w:eastAsia="Times New Roman" w:hAnsi="&amp;quot" w:cs="Times New Roman"/>
          <w:color w:val="000000"/>
          <w:sz w:val="12"/>
          <w:szCs w:val="12"/>
          <w:vertAlign w:val="superscript"/>
        </w:rPr>
        <w:t>[</w:t>
      </w:r>
      <w:hyperlink r:id="rId16" w:anchor="fen-NASB-28256j" w:tooltip="See footnote j" w:history="1">
        <w:r w:rsidRPr="00F860F6">
          <w:rPr>
            <w:rFonts w:ascii="&amp;quot" w:eastAsia="Times New Roman" w:hAnsi="&amp;quot" w:cs="Times New Roman"/>
            <w:color w:val="631E16"/>
            <w:sz w:val="12"/>
            <w:szCs w:val="12"/>
            <w:u w:val="single"/>
            <w:vertAlign w:val="superscript"/>
          </w:rPr>
          <w:t>j</w:t>
        </w:r>
      </w:hyperlink>
      <w:r w:rsidRPr="00F860F6">
        <w:rPr>
          <w:rFonts w:ascii="&amp;quot" w:eastAsia="Times New Roman" w:hAnsi="&amp;quot" w:cs="Times New Roman"/>
          <w:color w:val="000000"/>
          <w:sz w:val="12"/>
          <w:szCs w:val="12"/>
          <w:vertAlign w:val="superscript"/>
        </w:rPr>
        <w:t>]</w:t>
      </w:r>
      <w:r w:rsidRPr="00F860F6">
        <w:rPr>
          <w:rFonts w:ascii="&amp;quot" w:eastAsia="Times New Roman" w:hAnsi="&amp;quot" w:cs="Times New Roman"/>
          <w:color w:val="000000"/>
          <w:sz w:val="24"/>
          <w:szCs w:val="24"/>
        </w:rPr>
        <w:t xml:space="preserve">give preference to one another in honor; </w:t>
      </w:r>
      <w:r w:rsidRPr="00F860F6">
        <w:rPr>
          <w:rFonts w:ascii="&amp;quot" w:eastAsia="Times New Roman" w:hAnsi="&amp;quot" w:cs="Times New Roman"/>
          <w:b/>
          <w:bCs/>
          <w:color w:val="000000"/>
          <w:sz w:val="18"/>
          <w:szCs w:val="18"/>
          <w:vertAlign w:val="superscript"/>
        </w:rPr>
        <w:t>11 </w:t>
      </w:r>
      <w:r w:rsidRPr="00F860F6">
        <w:rPr>
          <w:rFonts w:ascii="&amp;quot" w:eastAsia="Times New Roman" w:hAnsi="&amp;quot" w:cs="Times New Roman"/>
          <w:color w:val="000000"/>
          <w:sz w:val="24"/>
          <w:szCs w:val="24"/>
        </w:rPr>
        <w:t xml:space="preserve">not lagging behind in diligence, fervent in spirit, serving the Lord; </w:t>
      </w:r>
      <w:r w:rsidRPr="00F860F6">
        <w:rPr>
          <w:rFonts w:ascii="&amp;quot" w:eastAsia="Times New Roman" w:hAnsi="&amp;quot" w:cs="Times New Roman"/>
          <w:b/>
          <w:bCs/>
          <w:color w:val="000000"/>
          <w:sz w:val="18"/>
          <w:szCs w:val="18"/>
          <w:vertAlign w:val="superscript"/>
        </w:rPr>
        <w:t>12 </w:t>
      </w:r>
      <w:r w:rsidRPr="00F860F6">
        <w:rPr>
          <w:rFonts w:ascii="&amp;quot" w:eastAsia="Times New Roman" w:hAnsi="&amp;quot" w:cs="Times New Roman"/>
          <w:color w:val="000000"/>
          <w:sz w:val="24"/>
          <w:szCs w:val="24"/>
        </w:rPr>
        <w:t xml:space="preserve">rejoicing in hope, persevering in tribulation, devoted to prayer, </w:t>
      </w:r>
      <w:r w:rsidRPr="00F860F6">
        <w:rPr>
          <w:rFonts w:ascii="&amp;quot" w:eastAsia="Times New Roman" w:hAnsi="&amp;quot" w:cs="Times New Roman"/>
          <w:b/>
          <w:bCs/>
          <w:color w:val="000000"/>
          <w:sz w:val="18"/>
          <w:szCs w:val="18"/>
          <w:vertAlign w:val="superscript"/>
        </w:rPr>
        <w:t>13 </w:t>
      </w:r>
      <w:r w:rsidRPr="00F860F6">
        <w:rPr>
          <w:rFonts w:ascii="&amp;quot" w:eastAsia="Times New Roman" w:hAnsi="&amp;quot" w:cs="Times New Roman"/>
          <w:color w:val="000000"/>
          <w:sz w:val="24"/>
          <w:szCs w:val="24"/>
        </w:rPr>
        <w:t xml:space="preserve">contributing to the needs of the </w:t>
      </w:r>
      <w:r w:rsidRPr="00F860F6">
        <w:rPr>
          <w:rFonts w:ascii="&amp;quot" w:eastAsia="Times New Roman" w:hAnsi="&amp;quot" w:cs="Times New Roman"/>
          <w:color w:val="000000"/>
          <w:sz w:val="12"/>
          <w:szCs w:val="12"/>
          <w:vertAlign w:val="superscript"/>
        </w:rPr>
        <w:t>[</w:t>
      </w:r>
      <w:hyperlink r:id="rId17" w:anchor="fen-NASB-28259k" w:tooltip="See footnote k" w:history="1">
        <w:r w:rsidRPr="00F860F6">
          <w:rPr>
            <w:rFonts w:ascii="&amp;quot" w:eastAsia="Times New Roman" w:hAnsi="&amp;quot" w:cs="Times New Roman"/>
            <w:color w:val="631E16"/>
            <w:sz w:val="12"/>
            <w:szCs w:val="12"/>
            <w:u w:val="single"/>
            <w:vertAlign w:val="superscript"/>
          </w:rPr>
          <w:t>k</w:t>
        </w:r>
      </w:hyperlink>
      <w:r w:rsidRPr="00F860F6">
        <w:rPr>
          <w:rFonts w:ascii="&amp;quot" w:eastAsia="Times New Roman" w:hAnsi="&amp;quot" w:cs="Times New Roman"/>
          <w:color w:val="000000"/>
          <w:sz w:val="12"/>
          <w:szCs w:val="12"/>
          <w:vertAlign w:val="superscript"/>
        </w:rPr>
        <w:t>]</w:t>
      </w:r>
      <w:r w:rsidRPr="00F860F6">
        <w:rPr>
          <w:rFonts w:ascii="&amp;quot" w:eastAsia="Times New Roman" w:hAnsi="&amp;quot" w:cs="Times New Roman"/>
          <w:color w:val="000000"/>
          <w:sz w:val="24"/>
          <w:szCs w:val="24"/>
        </w:rPr>
        <w:t xml:space="preserve">saints, </w:t>
      </w:r>
      <w:r w:rsidRPr="00F860F6">
        <w:rPr>
          <w:rFonts w:ascii="&amp;quot" w:eastAsia="Times New Roman" w:hAnsi="&amp;quot" w:cs="Times New Roman"/>
          <w:color w:val="000000"/>
          <w:sz w:val="12"/>
          <w:szCs w:val="12"/>
          <w:vertAlign w:val="superscript"/>
        </w:rPr>
        <w:t>[</w:t>
      </w:r>
      <w:hyperlink r:id="rId18" w:anchor="fen-NASB-28259l" w:tooltip="See footnote l" w:history="1">
        <w:r w:rsidRPr="00F860F6">
          <w:rPr>
            <w:rFonts w:ascii="&amp;quot" w:eastAsia="Times New Roman" w:hAnsi="&amp;quot" w:cs="Times New Roman"/>
            <w:color w:val="631E16"/>
            <w:sz w:val="12"/>
            <w:szCs w:val="12"/>
            <w:u w:val="single"/>
            <w:vertAlign w:val="superscript"/>
          </w:rPr>
          <w:t>l</w:t>
        </w:r>
      </w:hyperlink>
      <w:r w:rsidRPr="00F860F6">
        <w:rPr>
          <w:rFonts w:ascii="&amp;quot" w:eastAsia="Times New Roman" w:hAnsi="&amp;quot" w:cs="Times New Roman"/>
          <w:color w:val="000000"/>
          <w:sz w:val="12"/>
          <w:szCs w:val="12"/>
          <w:vertAlign w:val="superscript"/>
        </w:rPr>
        <w:t>]</w:t>
      </w:r>
      <w:r w:rsidRPr="00F860F6">
        <w:rPr>
          <w:rFonts w:ascii="&amp;quot" w:eastAsia="Times New Roman" w:hAnsi="&amp;quot" w:cs="Times New Roman"/>
          <w:color w:val="000000"/>
          <w:sz w:val="24"/>
          <w:szCs w:val="24"/>
        </w:rPr>
        <w:t>practicing hospitality.</w:t>
      </w:r>
    </w:p>
    <w:p w14:paraId="57BF088F" w14:textId="56B83675" w:rsidR="009F58F4" w:rsidRDefault="009F58F4" w:rsidP="00E94994">
      <w:pPr>
        <w:rPr>
          <w:rFonts w:ascii="Georgia" w:hAnsi="Georgia"/>
          <w:sz w:val="24"/>
          <w:szCs w:val="24"/>
        </w:rPr>
      </w:pPr>
    </w:p>
    <w:p w14:paraId="77E5F313" w14:textId="4452AC9C" w:rsidR="009713AC" w:rsidRPr="00A91AB4" w:rsidRDefault="009F58F4" w:rsidP="00E94994">
      <w:pPr>
        <w:rPr>
          <w:rFonts w:ascii="Georgia" w:hAnsi="Georgia"/>
          <w:b/>
          <w:sz w:val="24"/>
          <w:szCs w:val="24"/>
        </w:rPr>
      </w:pPr>
      <w:r w:rsidRPr="00A91AB4">
        <w:rPr>
          <w:rFonts w:ascii="Georgia" w:hAnsi="Georgia"/>
          <w:b/>
          <w:sz w:val="24"/>
          <w:szCs w:val="24"/>
        </w:rPr>
        <w:t xml:space="preserve">Our </w:t>
      </w:r>
      <w:r w:rsidR="00A91AB4">
        <w:rPr>
          <w:rFonts w:ascii="Georgia" w:hAnsi="Georgia"/>
          <w:b/>
          <w:sz w:val="24"/>
          <w:szCs w:val="24"/>
        </w:rPr>
        <w:t>S</w:t>
      </w:r>
      <w:r w:rsidRPr="00A91AB4">
        <w:rPr>
          <w:rFonts w:ascii="Georgia" w:hAnsi="Georgia"/>
          <w:b/>
          <w:sz w:val="24"/>
          <w:szCs w:val="24"/>
        </w:rPr>
        <w:t xml:space="preserve">ervice is never to be works over our Sanctification.  Please hear our heart </w:t>
      </w:r>
      <w:r w:rsidR="00A91AB4">
        <w:rPr>
          <w:rFonts w:ascii="Georgia" w:hAnsi="Georgia"/>
          <w:b/>
          <w:sz w:val="24"/>
          <w:szCs w:val="24"/>
        </w:rPr>
        <w:t xml:space="preserve">@ LC4G </w:t>
      </w:r>
      <w:r w:rsidRPr="00A91AB4">
        <w:rPr>
          <w:rFonts w:ascii="Georgia" w:hAnsi="Georgia"/>
          <w:b/>
          <w:sz w:val="24"/>
          <w:szCs w:val="24"/>
        </w:rPr>
        <w:t>that your intimate relationship with Jesus is the most important thing</w:t>
      </w:r>
      <w:r w:rsidR="00A91AB4">
        <w:rPr>
          <w:rFonts w:ascii="Georgia" w:hAnsi="Georgia"/>
          <w:b/>
          <w:sz w:val="24"/>
          <w:szCs w:val="24"/>
        </w:rPr>
        <w:t>.</w:t>
      </w:r>
      <w:r w:rsidRPr="00A91AB4">
        <w:rPr>
          <w:rFonts w:ascii="Georgia" w:hAnsi="Georgia"/>
          <w:b/>
          <w:sz w:val="24"/>
          <w:szCs w:val="24"/>
        </w:rPr>
        <w:t xml:space="preserve"> </w:t>
      </w:r>
      <w:r w:rsidR="009713AC" w:rsidRPr="00A91AB4">
        <w:rPr>
          <w:rFonts w:ascii="Georgia" w:hAnsi="Georgia"/>
          <w:b/>
          <w:sz w:val="24"/>
          <w:szCs w:val="24"/>
        </w:rPr>
        <w:t xml:space="preserve"> </w:t>
      </w:r>
    </w:p>
    <w:p w14:paraId="64BEC862" w14:textId="77777777" w:rsidR="00DD25FA" w:rsidRDefault="00DD25FA" w:rsidP="00E94994">
      <w:pPr>
        <w:rPr>
          <w:rFonts w:ascii="Georgia" w:hAnsi="Georgia"/>
          <w:sz w:val="24"/>
          <w:szCs w:val="24"/>
        </w:rPr>
      </w:pPr>
    </w:p>
    <w:p w14:paraId="4FE2815D" w14:textId="77777777" w:rsidR="0039658D" w:rsidRDefault="0039658D" w:rsidP="00E94994">
      <w:pPr>
        <w:rPr>
          <w:rFonts w:ascii="Georgia" w:hAnsi="Georgia"/>
          <w:sz w:val="24"/>
          <w:szCs w:val="24"/>
        </w:rPr>
      </w:pPr>
    </w:p>
    <w:p w14:paraId="21597C50" w14:textId="77777777" w:rsidR="0039658D" w:rsidRDefault="0039658D" w:rsidP="00E94994">
      <w:pPr>
        <w:rPr>
          <w:rFonts w:ascii="Georgia" w:hAnsi="Georgia"/>
          <w:sz w:val="24"/>
          <w:szCs w:val="24"/>
        </w:rPr>
      </w:pPr>
    </w:p>
    <w:p w14:paraId="3CB46424" w14:textId="4651F41A" w:rsidR="0039658D" w:rsidRDefault="0039658D" w:rsidP="00E94994">
      <w:pPr>
        <w:rPr>
          <w:rFonts w:ascii="Georgia" w:hAnsi="Georgia"/>
          <w:sz w:val="24"/>
          <w:szCs w:val="24"/>
        </w:rPr>
      </w:pPr>
    </w:p>
    <w:p w14:paraId="2265E222" w14:textId="77777777" w:rsidR="000D2DFD" w:rsidRDefault="000D2DFD" w:rsidP="00E94994">
      <w:pPr>
        <w:rPr>
          <w:rFonts w:ascii="Georgia" w:hAnsi="Georgia"/>
          <w:sz w:val="24"/>
          <w:szCs w:val="24"/>
        </w:rPr>
      </w:pPr>
    </w:p>
    <w:p w14:paraId="71FBC9DE" w14:textId="77777777" w:rsidR="000D2DFD" w:rsidRDefault="000D2DFD" w:rsidP="00E94994">
      <w:pPr>
        <w:rPr>
          <w:rFonts w:ascii="Georgia" w:hAnsi="Georgia"/>
          <w:sz w:val="24"/>
          <w:szCs w:val="24"/>
        </w:rPr>
      </w:pPr>
    </w:p>
    <w:p w14:paraId="301919BD" w14:textId="77777777" w:rsidR="000D2DFD" w:rsidRDefault="000D2DFD" w:rsidP="00E94994">
      <w:pPr>
        <w:rPr>
          <w:rFonts w:ascii="Georgia" w:hAnsi="Georgia"/>
          <w:sz w:val="24"/>
          <w:szCs w:val="24"/>
        </w:rPr>
      </w:pPr>
    </w:p>
    <w:p w14:paraId="55E46162" w14:textId="637C3C10" w:rsidR="00F860F6" w:rsidRDefault="00217385" w:rsidP="00E94994">
      <w:pPr>
        <w:rPr>
          <w:rFonts w:ascii="Georgia" w:hAnsi="Georgia"/>
          <w:sz w:val="24"/>
          <w:szCs w:val="24"/>
        </w:rPr>
      </w:pPr>
      <w:r>
        <w:rPr>
          <w:rFonts w:ascii="Georgia" w:hAnsi="Georgia"/>
          <w:sz w:val="24"/>
          <w:szCs w:val="24"/>
        </w:rPr>
        <w:t>Last Call for Grace is a Christ Centered Ministry</w:t>
      </w:r>
      <w:r w:rsidR="00DD25FA">
        <w:rPr>
          <w:rFonts w:ascii="Georgia" w:hAnsi="Georgia"/>
          <w:sz w:val="24"/>
          <w:szCs w:val="24"/>
        </w:rPr>
        <w:t xml:space="preserve">.  Here are some of the areas where we minister to those in need.  </w:t>
      </w:r>
    </w:p>
    <w:p w14:paraId="5F4EBF1B" w14:textId="77777777" w:rsidR="00DD25FA" w:rsidRDefault="00DD25FA" w:rsidP="00AC196C">
      <w:pPr>
        <w:spacing w:line="480" w:lineRule="auto"/>
        <w:rPr>
          <w:rFonts w:ascii="Georgia" w:hAnsi="Georgia"/>
          <w:sz w:val="24"/>
          <w:szCs w:val="24"/>
        </w:rPr>
      </w:pPr>
    </w:p>
    <w:p w14:paraId="16A0E62A" w14:textId="7C25EE2A" w:rsidR="00DD25FA" w:rsidRDefault="00DD25FA" w:rsidP="00AC196C">
      <w:pPr>
        <w:pStyle w:val="ListParagraph"/>
        <w:numPr>
          <w:ilvl w:val="0"/>
          <w:numId w:val="1"/>
        </w:numPr>
        <w:spacing w:line="480" w:lineRule="auto"/>
        <w:rPr>
          <w:rFonts w:ascii="Georgia" w:hAnsi="Georgia"/>
          <w:sz w:val="24"/>
          <w:szCs w:val="24"/>
        </w:rPr>
      </w:pPr>
      <w:r>
        <w:rPr>
          <w:rFonts w:ascii="Georgia" w:hAnsi="Georgia"/>
          <w:sz w:val="24"/>
          <w:szCs w:val="24"/>
        </w:rPr>
        <w:t xml:space="preserve">Meeting people right where they are; emotionally, </w:t>
      </w:r>
      <w:proofErr w:type="gramStart"/>
      <w:r>
        <w:rPr>
          <w:rFonts w:ascii="Georgia" w:hAnsi="Georgia"/>
          <w:sz w:val="24"/>
          <w:szCs w:val="24"/>
        </w:rPr>
        <w:t>spiritually</w:t>
      </w:r>
      <w:proofErr w:type="gramEnd"/>
      <w:r>
        <w:rPr>
          <w:rFonts w:ascii="Georgia" w:hAnsi="Georgia"/>
          <w:sz w:val="24"/>
          <w:szCs w:val="24"/>
        </w:rPr>
        <w:t xml:space="preserve"> and physically.</w:t>
      </w:r>
    </w:p>
    <w:p w14:paraId="5F52E046" w14:textId="460A8F93" w:rsidR="00DD25FA" w:rsidRDefault="00DD25FA" w:rsidP="00AC196C">
      <w:pPr>
        <w:pStyle w:val="ListParagraph"/>
        <w:numPr>
          <w:ilvl w:val="0"/>
          <w:numId w:val="1"/>
        </w:numPr>
        <w:spacing w:line="480" w:lineRule="auto"/>
        <w:rPr>
          <w:rFonts w:ascii="Georgia" w:hAnsi="Georgia"/>
          <w:sz w:val="24"/>
          <w:szCs w:val="24"/>
        </w:rPr>
      </w:pPr>
      <w:r>
        <w:rPr>
          <w:rFonts w:ascii="Georgia" w:hAnsi="Georgia"/>
          <w:sz w:val="24"/>
          <w:szCs w:val="24"/>
        </w:rPr>
        <w:t>Meeting their basic needs (food, clothin</w:t>
      </w:r>
      <w:r w:rsidR="009F58F4">
        <w:rPr>
          <w:rFonts w:ascii="Georgia" w:hAnsi="Georgia"/>
          <w:sz w:val="24"/>
          <w:szCs w:val="24"/>
        </w:rPr>
        <w:t>g and working with other ministries when needed to meet the needs of those we serve</w:t>
      </w:r>
      <w:r>
        <w:rPr>
          <w:rFonts w:ascii="Georgia" w:hAnsi="Georgia"/>
          <w:sz w:val="24"/>
          <w:szCs w:val="24"/>
        </w:rPr>
        <w:t>).</w:t>
      </w:r>
    </w:p>
    <w:p w14:paraId="61F0FC83" w14:textId="5C250D93" w:rsidR="00DD25FA" w:rsidRDefault="00DD25FA" w:rsidP="00AC196C">
      <w:pPr>
        <w:pStyle w:val="ListParagraph"/>
        <w:numPr>
          <w:ilvl w:val="0"/>
          <w:numId w:val="1"/>
        </w:numPr>
        <w:spacing w:line="480" w:lineRule="auto"/>
        <w:rPr>
          <w:rFonts w:ascii="Georgia" w:hAnsi="Georgia"/>
          <w:sz w:val="24"/>
          <w:szCs w:val="24"/>
        </w:rPr>
      </w:pPr>
      <w:r>
        <w:rPr>
          <w:rFonts w:ascii="Georgia" w:hAnsi="Georgia"/>
          <w:sz w:val="24"/>
          <w:szCs w:val="24"/>
        </w:rPr>
        <w:t>Building personal relationships</w:t>
      </w:r>
      <w:r w:rsidR="00AC196C">
        <w:rPr>
          <w:rFonts w:ascii="Georgia" w:hAnsi="Georgia"/>
          <w:sz w:val="24"/>
          <w:szCs w:val="24"/>
        </w:rPr>
        <w:t xml:space="preserve"> </w:t>
      </w:r>
      <w:r>
        <w:rPr>
          <w:rFonts w:ascii="Georgia" w:hAnsi="Georgia"/>
          <w:sz w:val="24"/>
          <w:szCs w:val="24"/>
        </w:rPr>
        <w:t>that are safe, non-threatening, non-judgmental, and Christ-like.</w:t>
      </w:r>
    </w:p>
    <w:p w14:paraId="39295009" w14:textId="1486BAD7" w:rsidR="00DD25FA" w:rsidRDefault="00DD25FA" w:rsidP="00AC196C">
      <w:pPr>
        <w:pStyle w:val="ListParagraph"/>
        <w:numPr>
          <w:ilvl w:val="0"/>
          <w:numId w:val="1"/>
        </w:numPr>
        <w:spacing w:line="480" w:lineRule="auto"/>
        <w:rPr>
          <w:rFonts w:ascii="Georgia" w:hAnsi="Georgia"/>
          <w:sz w:val="24"/>
          <w:szCs w:val="24"/>
        </w:rPr>
      </w:pPr>
      <w:r>
        <w:rPr>
          <w:rFonts w:ascii="Georgia" w:hAnsi="Georgia"/>
          <w:sz w:val="24"/>
          <w:szCs w:val="24"/>
        </w:rPr>
        <w:t>Sharing with them the Gospel of Jesus Christ, the Free Gift of Grace that is offered to them.</w:t>
      </w:r>
    </w:p>
    <w:p w14:paraId="77CFD83D" w14:textId="34331CC8" w:rsidR="00DD25FA" w:rsidRDefault="00DD25FA" w:rsidP="00AC196C">
      <w:pPr>
        <w:pStyle w:val="ListParagraph"/>
        <w:numPr>
          <w:ilvl w:val="0"/>
          <w:numId w:val="1"/>
        </w:numPr>
        <w:spacing w:line="480" w:lineRule="auto"/>
        <w:rPr>
          <w:rFonts w:ascii="Georgia" w:hAnsi="Georgia"/>
          <w:sz w:val="24"/>
          <w:szCs w:val="24"/>
        </w:rPr>
      </w:pPr>
      <w:r>
        <w:rPr>
          <w:rFonts w:ascii="Georgia" w:hAnsi="Georgia"/>
          <w:sz w:val="24"/>
          <w:szCs w:val="24"/>
        </w:rPr>
        <w:t>Giving people a” hand up” through resources that are provided and encouraging them along the way.</w:t>
      </w:r>
      <w:r w:rsidR="00EB572E">
        <w:rPr>
          <w:rFonts w:ascii="Georgia" w:hAnsi="Georgia"/>
          <w:sz w:val="24"/>
          <w:szCs w:val="24"/>
        </w:rPr>
        <w:t xml:space="preserve">  Attempting to BUILD community with those we serve. </w:t>
      </w:r>
    </w:p>
    <w:p w14:paraId="7DAE0C8E" w14:textId="02C67FD1" w:rsidR="009713AC" w:rsidRPr="00010BB4" w:rsidRDefault="00010BB4" w:rsidP="00010BB4">
      <w:pPr>
        <w:pStyle w:val="ListParagraph"/>
        <w:numPr>
          <w:ilvl w:val="0"/>
          <w:numId w:val="1"/>
        </w:numPr>
        <w:spacing w:line="480" w:lineRule="auto"/>
        <w:rPr>
          <w:rFonts w:ascii="Georgia" w:hAnsi="Georgia"/>
          <w:sz w:val="24"/>
          <w:szCs w:val="24"/>
        </w:rPr>
      </w:pPr>
      <w:r>
        <w:rPr>
          <w:rFonts w:ascii="Georgia" w:hAnsi="Georgia"/>
          <w:sz w:val="24"/>
          <w:szCs w:val="24"/>
        </w:rPr>
        <w:t xml:space="preserve">Offering a clothing closet and food pantry every Tuesday and Thursday to those in need.  </w:t>
      </w:r>
    </w:p>
    <w:p w14:paraId="27E7CF98" w14:textId="0313C8D3" w:rsidR="009713AC" w:rsidRDefault="009713AC">
      <w:pPr>
        <w:rPr>
          <w:rFonts w:ascii="Georgia" w:hAnsi="Georgia"/>
          <w:sz w:val="24"/>
          <w:szCs w:val="24"/>
        </w:rPr>
      </w:pPr>
      <w:r>
        <w:rPr>
          <w:rFonts w:ascii="Georgia" w:hAnsi="Georgia"/>
          <w:sz w:val="24"/>
          <w:szCs w:val="24"/>
        </w:rPr>
        <w:br w:type="page"/>
      </w:r>
    </w:p>
    <w:p w14:paraId="290BE886" w14:textId="48E4140E" w:rsidR="009713AC" w:rsidRDefault="009713AC" w:rsidP="009713AC">
      <w:pPr>
        <w:spacing w:line="480" w:lineRule="auto"/>
        <w:rPr>
          <w:rFonts w:ascii="Georgia" w:hAnsi="Georgia"/>
          <w:sz w:val="24"/>
          <w:szCs w:val="24"/>
        </w:rPr>
      </w:pPr>
    </w:p>
    <w:p w14:paraId="487FA165" w14:textId="77777777" w:rsidR="007F5879" w:rsidRDefault="007F5879" w:rsidP="009713AC">
      <w:pPr>
        <w:spacing w:line="480" w:lineRule="auto"/>
        <w:rPr>
          <w:rFonts w:ascii="Georgia" w:hAnsi="Georgia"/>
          <w:sz w:val="24"/>
          <w:szCs w:val="24"/>
        </w:rPr>
      </w:pPr>
    </w:p>
    <w:p w14:paraId="27C1D774" w14:textId="734011E9" w:rsidR="00C40B1A" w:rsidRDefault="009713AC" w:rsidP="009713AC">
      <w:pPr>
        <w:spacing w:line="480" w:lineRule="auto"/>
        <w:rPr>
          <w:rFonts w:ascii="Georgia" w:hAnsi="Georgia"/>
          <w:sz w:val="24"/>
          <w:szCs w:val="24"/>
        </w:rPr>
      </w:pPr>
      <w:r>
        <w:rPr>
          <w:rFonts w:ascii="Georgia" w:hAnsi="Georgia"/>
          <w:sz w:val="24"/>
          <w:szCs w:val="24"/>
        </w:rPr>
        <w:t xml:space="preserve">We need committed volunteers that will take up the mantel to serve in areas of Murfreesboro that are in desperate need of Jesus.  Will you commit to pray for this ministry, the teams that go out and where the LORD is leading us to serve next.  </w:t>
      </w:r>
    </w:p>
    <w:p w14:paraId="7BFC1D9D" w14:textId="7E416AB7" w:rsidR="00C40B1A" w:rsidRDefault="00C40B1A" w:rsidP="009713AC">
      <w:pPr>
        <w:spacing w:line="480" w:lineRule="auto"/>
        <w:rPr>
          <w:rFonts w:ascii="Georgia" w:hAnsi="Georgia"/>
          <w:sz w:val="24"/>
          <w:szCs w:val="24"/>
        </w:rPr>
      </w:pPr>
      <w:r>
        <w:rPr>
          <w:rFonts w:ascii="Georgia" w:hAnsi="Georgia"/>
          <w:sz w:val="24"/>
          <w:szCs w:val="24"/>
        </w:rPr>
        <w:t xml:space="preserve">We need committed people to cook weekly or once a month.  When available, you may use any food that is donated to Last Call 4 Grace to help in preparing the hot and ready meal.  Volunteers to help stock the food pantry and organize the clothes closet.  </w:t>
      </w:r>
    </w:p>
    <w:p w14:paraId="26FB1CB8" w14:textId="77777777" w:rsidR="00425490" w:rsidRDefault="009713AC" w:rsidP="009713AC">
      <w:pPr>
        <w:spacing w:line="480" w:lineRule="auto"/>
        <w:rPr>
          <w:rFonts w:ascii="Georgia" w:hAnsi="Georgia"/>
          <w:sz w:val="24"/>
          <w:szCs w:val="24"/>
        </w:rPr>
      </w:pPr>
      <w:r>
        <w:rPr>
          <w:rFonts w:ascii="Georgia" w:hAnsi="Georgia"/>
          <w:sz w:val="24"/>
          <w:szCs w:val="24"/>
        </w:rPr>
        <w:t>Are you willing to commit to be</w:t>
      </w:r>
      <w:r w:rsidR="007F5879">
        <w:rPr>
          <w:rFonts w:ascii="Georgia" w:hAnsi="Georgia"/>
          <w:sz w:val="24"/>
          <w:szCs w:val="24"/>
        </w:rPr>
        <w:t xml:space="preserve">ing one of the </w:t>
      </w:r>
      <w:proofErr w:type="gramStart"/>
      <w:r w:rsidR="007F5879">
        <w:rPr>
          <w:rFonts w:ascii="Georgia" w:hAnsi="Georgia"/>
          <w:sz w:val="24"/>
          <w:szCs w:val="24"/>
        </w:rPr>
        <w:t>following</w:t>
      </w:r>
      <w:r w:rsidR="00425490">
        <w:rPr>
          <w:rFonts w:ascii="Georgia" w:hAnsi="Georgia"/>
          <w:sz w:val="24"/>
          <w:szCs w:val="24"/>
        </w:rPr>
        <w:t xml:space="preserve">; </w:t>
      </w:r>
      <w:r w:rsidR="007F5879">
        <w:rPr>
          <w:rFonts w:ascii="Georgia" w:hAnsi="Georgia"/>
          <w:sz w:val="24"/>
          <w:szCs w:val="24"/>
        </w:rPr>
        <w:t xml:space="preserve"> </w:t>
      </w:r>
      <w:r w:rsidR="00425490">
        <w:rPr>
          <w:rFonts w:ascii="Georgia" w:hAnsi="Georgia"/>
          <w:sz w:val="24"/>
          <w:szCs w:val="24"/>
        </w:rPr>
        <w:t>a</w:t>
      </w:r>
      <w:proofErr w:type="gramEnd"/>
      <w:r>
        <w:rPr>
          <w:rFonts w:ascii="Georgia" w:hAnsi="Georgia"/>
          <w:sz w:val="24"/>
          <w:szCs w:val="24"/>
        </w:rPr>
        <w:t xml:space="preserve"> team leader</w:t>
      </w:r>
      <w:r w:rsidR="007F5879">
        <w:rPr>
          <w:rFonts w:ascii="Georgia" w:hAnsi="Georgia"/>
          <w:sz w:val="24"/>
          <w:szCs w:val="24"/>
        </w:rPr>
        <w:t>, person</w:t>
      </w:r>
      <w:r>
        <w:rPr>
          <w:rFonts w:ascii="Georgia" w:hAnsi="Georgia"/>
          <w:sz w:val="24"/>
          <w:szCs w:val="24"/>
        </w:rPr>
        <w:t xml:space="preserve"> for hands on praying, serving food and handing out any supplies  for the night</w:t>
      </w:r>
      <w:r w:rsidR="00A91AB4">
        <w:rPr>
          <w:rFonts w:ascii="Georgia" w:hAnsi="Georgia"/>
          <w:sz w:val="24"/>
          <w:szCs w:val="24"/>
        </w:rPr>
        <w:t>?</w:t>
      </w:r>
      <w:r>
        <w:rPr>
          <w:rFonts w:ascii="Georgia" w:hAnsi="Georgia"/>
          <w:sz w:val="24"/>
          <w:szCs w:val="24"/>
        </w:rPr>
        <w:t xml:space="preserve">  We need a minimum of </w:t>
      </w:r>
      <w:r w:rsidR="00B46C9D">
        <w:rPr>
          <w:rFonts w:ascii="Georgia" w:hAnsi="Georgia"/>
          <w:sz w:val="24"/>
          <w:szCs w:val="24"/>
        </w:rPr>
        <w:t>5</w:t>
      </w:r>
      <w:r>
        <w:rPr>
          <w:rFonts w:ascii="Georgia" w:hAnsi="Georgia"/>
          <w:sz w:val="24"/>
          <w:szCs w:val="24"/>
        </w:rPr>
        <w:t xml:space="preserve"> people a night.  Two to </w:t>
      </w:r>
      <w:r w:rsidR="00DB719C">
        <w:rPr>
          <w:rFonts w:ascii="Georgia" w:hAnsi="Georgia"/>
          <w:sz w:val="24"/>
          <w:szCs w:val="24"/>
        </w:rPr>
        <w:t>knock on doors</w:t>
      </w:r>
      <w:r>
        <w:rPr>
          <w:rFonts w:ascii="Georgia" w:hAnsi="Georgia"/>
          <w:sz w:val="24"/>
          <w:szCs w:val="24"/>
        </w:rPr>
        <w:t xml:space="preserve"> (If possible), </w:t>
      </w:r>
      <w:r w:rsidR="00B46C9D">
        <w:rPr>
          <w:rFonts w:ascii="Georgia" w:hAnsi="Georgia"/>
          <w:sz w:val="24"/>
          <w:szCs w:val="24"/>
        </w:rPr>
        <w:t>three</w:t>
      </w:r>
      <w:r>
        <w:rPr>
          <w:rFonts w:ascii="Georgia" w:hAnsi="Georgia"/>
          <w:sz w:val="24"/>
          <w:szCs w:val="24"/>
        </w:rPr>
        <w:t xml:space="preserve"> to get the food ready </w:t>
      </w:r>
      <w:r w:rsidR="00DB719C">
        <w:rPr>
          <w:rFonts w:ascii="Georgia" w:hAnsi="Georgia"/>
          <w:sz w:val="24"/>
          <w:szCs w:val="24"/>
        </w:rPr>
        <w:t>and</w:t>
      </w:r>
      <w:r>
        <w:rPr>
          <w:rFonts w:ascii="Georgia" w:hAnsi="Georgia"/>
          <w:sz w:val="24"/>
          <w:szCs w:val="24"/>
        </w:rPr>
        <w:t xml:space="preserve"> hand out any supplies that we may have.  </w:t>
      </w:r>
      <w:r w:rsidR="00716C3D">
        <w:rPr>
          <w:rFonts w:ascii="Georgia" w:hAnsi="Georgia"/>
          <w:sz w:val="24"/>
          <w:szCs w:val="24"/>
        </w:rPr>
        <w:t xml:space="preserve">This </w:t>
      </w:r>
      <w:r w:rsidR="007F5879">
        <w:rPr>
          <w:rFonts w:ascii="Georgia" w:hAnsi="Georgia"/>
          <w:sz w:val="24"/>
          <w:szCs w:val="24"/>
        </w:rPr>
        <w:t xml:space="preserve">is only an </w:t>
      </w:r>
      <w:r w:rsidR="00716C3D">
        <w:rPr>
          <w:rFonts w:ascii="Georgia" w:hAnsi="Georgia"/>
          <w:sz w:val="24"/>
          <w:szCs w:val="24"/>
        </w:rPr>
        <w:t xml:space="preserve">outline </w:t>
      </w:r>
      <w:r w:rsidR="00DB719C">
        <w:rPr>
          <w:rFonts w:ascii="Georgia" w:hAnsi="Georgia"/>
          <w:sz w:val="24"/>
          <w:szCs w:val="24"/>
        </w:rPr>
        <w:t xml:space="preserve">and </w:t>
      </w:r>
      <w:r w:rsidR="00716C3D">
        <w:rPr>
          <w:rFonts w:ascii="Georgia" w:hAnsi="Georgia"/>
          <w:sz w:val="24"/>
          <w:szCs w:val="24"/>
        </w:rPr>
        <w:t xml:space="preserve">may be modified at any time.  </w:t>
      </w:r>
    </w:p>
    <w:p w14:paraId="565B00CE" w14:textId="77777777" w:rsidR="00425490" w:rsidRDefault="00425490" w:rsidP="009713AC">
      <w:pPr>
        <w:spacing w:line="480" w:lineRule="auto"/>
        <w:rPr>
          <w:rFonts w:ascii="Georgia" w:hAnsi="Georgia"/>
          <w:sz w:val="24"/>
          <w:szCs w:val="24"/>
        </w:rPr>
      </w:pPr>
    </w:p>
    <w:p w14:paraId="6512BC00" w14:textId="1AEADD63" w:rsidR="00716C3D" w:rsidRPr="00425490" w:rsidRDefault="00425490" w:rsidP="009713AC">
      <w:pPr>
        <w:spacing w:line="480" w:lineRule="auto"/>
        <w:rPr>
          <w:rFonts w:ascii="Georgia" w:hAnsi="Georgia"/>
          <w:sz w:val="24"/>
          <w:szCs w:val="24"/>
        </w:rPr>
      </w:pPr>
      <w:r>
        <w:rPr>
          <w:rFonts w:ascii="Georgia" w:hAnsi="Georgia"/>
          <w:b/>
          <w:sz w:val="24"/>
          <w:szCs w:val="24"/>
        </w:rPr>
        <w:t xml:space="preserve">Everyone meets at the office </w:t>
      </w:r>
      <w:r w:rsidR="00DB719C">
        <w:rPr>
          <w:rFonts w:ascii="Georgia" w:hAnsi="Georgia"/>
          <w:b/>
          <w:sz w:val="24"/>
          <w:szCs w:val="24"/>
        </w:rPr>
        <w:t xml:space="preserve">by 5:30 on the night you serve </w:t>
      </w:r>
      <w:r w:rsidR="007F5879" w:rsidRPr="007F5879">
        <w:rPr>
          <w:rFonts w:ascii="Georgia" w:hAnsi="Georgia"/>
          <w:b/>
          <w:sz w:val="24"/>
          <w:szCs w:val="24"/>
        </w:rPr>
        <w:t>to help plate the food</w:t>
      </w:r>
      <w:r w:rsidR="00DB719C">
        <w:rPr>
          <w:rFonts w:ascii="Georgia" w:hAnsi="Georgia"/>
          <w:b/>
          <w:sz w:val="24"/>
          <w:szCs w:val="24"/>
        </w:rPr>
        <w:t>.</w:t>
      </w:r>
    </w:p>
    <w:p w14:paraId="319D6694" w14:textId="77777777" w:rsidR="007F5879" w:rsidRDefault="007F5879" w:rsidP="009713AC">
      <w:pPr>
        <w:spacing w:line="480" w:lineRule="auto"/>
        <w:rPr>
          <w:rFonts w:ascii="Georgia" w:hAnsi="Georgia"/>
          <w:sz w:val="24"/>
          <w:szCs w:val="24"/>
        </w:rPr>
      </w:pPr>
    </w:p>
    <w:p w14:paraId="6A2A0B3E" w14:textId="77777777" w:rsidR="007F5879" w:rsidRDefault="007F5879" w:rsidP="009713AC">
      <w:pPr>
        <w:spacing w:line="480" w:lineRule="auto"/>
        <w:rPr>
          <w:rFonts w:ascii="Georgia" w:hAnsi="Georgia"/>
          <w:sz w:val="24"/>
          <w:szCs w:val="24"/>
        </w:rPr>
      </w:pPr>
    </w:p>
    <w:p w14:paraId="5657702E" w14:textId="77777777" w:rsidR="007F5879" w:rsidRDefault="007F5879" w:rsidP="009713AC">
      <w:pPr>
        <w:spacing w:line="480" w:lineRule="auto"/>
        <w:rPr>
          <w:rFonts w:ascii="Georgia" w:hAnsi="Georgia"/>
          <w:sz w:val="24"/>
          <w:szCs w:val="24"/>
        </w:rPr>
      </w:pPr>
    </w:p>
    <w:p w14:paraId="3ED249E2" w14:textId="77777777" w:rsidR="00DB719C" w:rsidRDefault="00DB719C" w:rsidP="009713AC">
      <w:pPr>
        <w:spacing w:line="480" w:lineRule="auto"/>
        <w:rPr>
          <w:rFonts w:ascii="Georgia" w:hAnsi="Georgia"/>
          <w:sz w:val="24"/>
          <w:szCs w:val="24"/>
        </w:rPr>
      </w:pPr>
    </w:p>
    <w:p w14:paraId="7BCCFDB2" w14:textId="77777777" w:rsidR="00C40B1A" w:rsidRDefault="00C40B1A" w:rsidP="009713AC">
      <w:pPr>
        <w:spacing w:line="480" w:lineRule="auto"/>
        <w:rPr>
          <w:rFonts w:ascii="Georgia" w:hAnsi="Georgia"/>
          <w:sz w:val="24"/>
          <w:szCs w:val="24"/>
        </w:rPr>
      </w:pPr>
    </w:p>
    <w:p w14:paraId="1F7B0376" w14:textId="2EA7F0C8" w:rsidR="00716C3D" w:rsidRDefault="00716C3D" w:rsidP="009713AC">
      <w:pPr>
        <w:spacing w:line="480" w:lineRule="auto"/>
        <w:rPr>
          <w:rFonts w:ascii="Georgia" w:hAnsi="Georgia"/>
          <w:sz w:val="24"/>
          <w:szCs w:val="24"/>
        </w:rPr>
      </w:pPr>
      <w:r>
        <w:rPr>
          <w:rFonts w:ascii="Georgia" w:hAnsi="Georgia"/>
          <w:sz w:val="24"/>
          <w:szCs w:val="24"/>
        </w:rPr>
        <w:t xml:space="preserve">The following is a schedule of volunteer meetings for the remainder of the year.  </w:t>
      </w:r>
    </w:p>
    <w:p w14:paraId="2AC9CCBD" w14:textId="2332DD20" w:rsidR="00C40B1A" w:rsidRDefault="00C40B1A" w:rsidP="009713AC">
      <w:pPr>
        <w:spacing w:line="480" w:lineRule="auto"/>
        <w:rPr>
          <w:rFonts w:ascii="Georgia" w:hAnsi="Georgia"/>
          <w:sz w:val="24"/>
          <w:szCs w:val="24"/>
        </w:rPr>
      </w:pPr>
    </w:p>
    <w:p w14:paraId="7159E4A5" w14:textId="77777777" w:rsidR="001322D6" w:rsidRDefault="001322D6" w:rsidP="009713AC">
      <w:pPr>
        <w:spacing w:line="480" w:lineRule="auto"/>
        <w:rPr>
          <w:rFonts w:ascii="Georgia" w:hAnsi="Georgia"/>
          <w:sz w:val="24"/>
          <w:szCs w:val="24"/>
        </w:rPr>
      </w:pPr>
    </w:p>
    <w:p w14:paraId="0661FBD5" w14:textId="022D9C17" w:rsidR="00DB719C" w:rsidRDefault="00BF2AE2" w:rsidP="009713AC">
      <w:pPr>
        <w:spacing w:line="480" w:lineRule="auto"/>
        <w:rPr>
          <w:rFonts w:ascii="Georgia" w:hAnsi="Georgia"/>
          <w:sz w:val="24"/>
          <w:szCs w:val="24"/>
        </w:rPr>
      </w:pPr>
      <w:r>
        <w:rPr>
          <w:rFonts w:ascii="Georgia" w:hAnsi="Georgia"/>
          <w:sz w:val="24"/>
          <w:szCs w:val="24"/>
        </w:rPr>
        <w:t xml:space="preserve">**********************Place yearly scheduled dates here. </w:t>
      </w:r>
    </w:p>
    <w:p w14:paraId="3A456170" w14:textId="740BDE74" w:rsidR="00A91AB4" w:rsidRDefault="00A91AB4" w:rsidP="009713AC">
      <w:pPr>
        <w:spacing w:line="48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p>
    <w:p w14:paraId="5B73ADE5" w14:textId="3C0245A5" w:rsidR="00DD25FA" w:rsidRDefault="00716C3D" w:rsidP="00716C3D">
      <w:pPr>
        <w:spacing w:line="480" w:lineRule="auto"/>
        <w:rPr>
          <w:rFonts w:ascii="Georgia" w:hAnsi="Georgia"/>
          <w:sz w:val="24"/>
          <w:szCs w:val="24"/>
        </w:rPr>
      </w:pPr>
      <w:r>
        <w:rPr>
          <w:rFonts w:ascii="Georgia" w:hAnsi="Georgia"/>
          <w:sz w:val="24"/>
          <w:szCs w:val="24"/>
        </w:rPr>
        <w:t xml:space="preserve">Make sure that you are connected in the volunteer Facebook </w:t>
      </w:r>
      <w:r w:rsidR="007F5879">
        <w:rPr>
          <w:rFonts w:ascii="Georgia" w:hAnsi="Georgia"/>
          <w:sz w:val="24"/>
          <w:szCs w:val="24"/>
        </w:rPr>
        <w:t>G</w:t>
      </w:r>
      <w:r>
        <w:rPr>
          <w:rFonts w:ascii="Georgia" w:hAnsi="Georgia"/>
          <w:sz w:val="24"/>
          <w:szCs w:val="24"/>
        </w:rPr>
        <w:t xml:space="preserve">roup </w:t>
      </w:r>
      <w:r w:rsidR="00DB719C">
        <w:rPr>
          <w:rFonts w:ascii="Georgia" w:hAnsi="Georgia"/>
          <w:sz w:val="24"/>
          <w:szCs w:val="24"/>
        </w:rPr>
        <w:t xml:space="preserve">or Group </w:t>
      </w:r>
      <w:proofErr w:type="gramStart"/>
      <w:r w:rsidR="00DB719C">
        <w:rPr>
          <w:rFonts w:ascii="Georgia" w:hAnsi="Georgia"/>
          <w:sz w:val="24"/>
          <w:szCs w:val="24"/>
        </w:rPr>
        <w:t>Text</w:t>
      </w:r>
      <w:proofErr w:type="gramEnd"/>
      <w:r w:rsidR="00DB719C">
        <w:rPr>
          <w:rFonts w:ascii="Georgia" w:hAnsi="Georgia"/>
          <w:sz w:val="24"/>
          <w:szCs w:val="24"/>
        </w:rPr>
        <w:t xml:space="preserve"> </w:t>
      </w:r>
      <w:r>
        <w:rPr>
          <w:rFonts w:ascii="Georgia" w:hAnsi="Georgia"/>
          <w:sz w:val="24"/>
          <w:szCs w:val="24"/>
        </w:rPr>
        <w:t xml:space="preserve">so you know what is going on in the ministry.  </w:t>
      </w:r>
      <w:r w:rsidR="00DB719C">
        <w:rPr>
          <w:rFonts w:ascii="Georgia" w:hAnsi="Georgia"/>
          <w:sz w:val="24"/>
          <w:szCs w:val="24"/>
        </w:rPr>
        <w:t xml:space="preserve">On Facebook you will need to be added by the admin.  </w:t>
      </w:r>
    </w:p>
    <w:p w14:paraId="3B7DB840" w14:textId="1AC032DA" w:rsidR="00A91AB4" w:rsidRPr="00520EF1" w:rsidRDefault="00A91AB4" w:rsidP="00716C3D">
      <w:pPr>
        <w:spacing w:line="480" w:lineRule="auto"/>
        <w:rPr>
          <w:rFonts w:ascii="Georgia" w:hAnsi="Georgia"/>
          <w:b/>
          <w:sz w:val="28"/>
          <w:szCs w:val="28"/>
        </w:rPr>
      </w:pPr>
      <w:r w:rsidRPr="00520EF1">
        <w:rPr>
          <w:rFonts w:ascii="Georgia" w:hAnsi="Georgia"/>
          <w:b/>
          <w:sz w:val="28"/>
          <w:szCs w:val="28"/>
        </w:rPr>
        <w:t xml:space="preserve">Check List </w:t>
      </w:r>
    </w:p>
    <w:p w14:paraId="52BC30FC" w14:textId="6032BDAE" w:rsidR="00A91AB4" w:rsidRDefault="00A91AB4" w:rsidP="00A91AB4">
      <w:pPr>
        <w:pStyle w:val="ListParagraph"/>
        <w:numPr>
          <w:ilvl w:val="0"/>
          <w:numId w:val="2"/>
        </w:numPr>
        <w:spacing w:line="480" w:lineRule="auto"/>
        <w:rPr>
          <w:rFonts w:ascii="Georgia" w:hAnsi="Georgia"/>
          <w:sz w:val="24"/>
          <w:szCs w:val="24"/>
        </w:rPr>
      </w:pPr>
      <w:r>
        <w:rPr>
          <w:rFonts w:ascii="Georgia" w:hAnsi="Georgia"/>
          <w:sz w:val="24"/>
          <w:szCs w:val="24"/>
        </w:rPr>
        <w:t xml:space="preserve">Please pray for the ministry </w:t>
      </w:r>
    </w:p>
    <w:p w14:paraId="15A399B9" w14:textId="013390A4" w:rsidR="00A91AB4" w:rsidRDefault="00A91AB4" w:rsidP="00A91AB4">
      <w:pPr>
        <w:pStyle w:val="ListParagraph"/>
        <w:numPr>
          <w:ilvl w:val="0"/>
          <w:numId w:val="2"/>
        </w:numPr>
        <w:spacing w:line="480" w:lineRule="auto"/>
        <w:rPr>
          <w:rFonts w:ascii="Georgia" w:hAnsi="Georgia"/>
          <w:sz w:val="24"/>
          <w:szCs w:val="24"/>
        </w:rPr>
      </w:pPr>
      <w:r>
        <w:rPr>
          <w:rFonts w:ascii="Georgia" w:hAnsi="Georgia"/>
          <w:sz w:val="24"/>
          <w:szCs w:val="24"/>
        </w:rPr>
        <w:t>Please make time for your intimate relationship with the LORD</w:t>
      </w:r>
    </w:p>
    <w:p w14:paraId="324090B0" w14:textId="7E9B931C" w:rsidR="00A91AB4" w:rsidRDefault="00A91AB4" w:rsidP="00A91AB4">
      <w:pPr>
        <w:pStyle w:val="ListParagraph"/>
        <w:numPr>
          <w:ilvl w:val="0"/>
          <w:numId w:val="2"/>
        </w:numPr>
        <w:spacing w:line="480" w:lineRule="auto"/>
        <w:rPr>
          <w:rFonts w:ascii="Georgia" w:hAnsi="Georgia"/>
          <w:sz w:val="24"/>
          <w:szCs w:val="24"/>
        </w:rPr>
      </w:pPr>
      <w:r>
        <w:rPr>
          <w:rFonts w:ascii="Georgia" w:hAnsi="Georgia"/>
          <w:sz w:val="24"/>
          <w:szCs w:val="24"/>
        </w:rPr>
        <w:t xml:space="preserve">Pray for </w:t>
      </w:r>
      <w:r w:rsidR="00520EF1">
        <w:rPr>
          <w:rFonts w:ascii="Georgia" w:hAnsi="Georgia"/>
          <w:sz w:val="24"/>
          <w:szCs w:val="24"/>
        </w:rPr>
        <w:t>open doors at the new locations.  (Place to set up)</w:t>
      </w:r>
    </w:p>
    <w:p w14:paraId="31679CAC" w14:textId="2C1A245E" w:rsidR="00520EF1" w:rsidRDefault="001D2DF4" w:rsidP="00A91AB4">
      <w:pPr>
        <w:pStyle w:val="ListParagraph"/>
        <w:numPr>
          <w:ilvl w:val="0"/>
          <w:numId w:val="2"/>
        </w:numPr>
        <w:spacing w:line="480" w:lineRule="auto"/>
        <w:rPr>
          <w:rFonts w:ascii="Georgia" w:hAnsi="Georgia"/>
          <w:sz w:val="24"/>
          <w:szCs w:val="24"/>
        </w:rPr>
      </w:pPr>
      <w:r>
        <w:rPr>
          <w:rFonts w:ascii="Georgia" w:hAnsi="Georgia"/>
          <w:sz w:val="24"/>
          <w:szCs w:val="24"/>
        </w:rPr>
        <w:t xml:space="preserve">Pray for the LORD to lead this ministry according to HIS WILL. </w:t>
      </w:r>
    </w:p>
    <w:p w14:paraId="52372262" w14:textId="38830720" w:rsidR="001D2DF4" w:rsidRDefault="001D2DF4" w:rsidP="001D2DF4">
      <w:pPr>
        <w:pStyle w:val="ListParagraph"/>
        <w:numPr>
          <w:ilvl w:val="0"/>
          <w:numId w:val="2"/>
        </w:numPr>
        <w:spacing w:line="480" w:lineRule="auto"/>
        <w:rPr>
          <w:rFonts w:ascii="Georgia" w:hAnsi="Georgia"/>
          <w:sz w:val="24"/>
          <w:szCs w:val="24"/>
        </w:rPr>
      </w:pPr>
      <w:r>
        <w:rPr>
          <w:rFonts w:ascii="Georgia" w:hAnsi="Georgia"/>
          <w:sz w:val="24"/>
          <w:szCs w:val="24"/>
        </w:rPr>
        <w:t>Pray for the advancement of the KINGDOM &amp; LC4G to represent HIM well.</w:t>
      </w:r>
    </w:p>
    <w:p w14:paraId="15B530D7" w14:textId="7C378208" w:rsidR="001D2DF4" w:rsidRDefault="001D2DF4" w:rsidP="001D2DF4">
      <w:pPr>
        <w:pStyle w:val="ListParagraph"/>
        <w:numPr>
          <w:ilvl w:val="0"/>
          <w:numId w:val="2"/>
        </w:numPr>
        <w:spacing w:line="480" w:lineRule="auto"/>
        <w:rPr>
          <w:rFonts w:ascii="Georgia" w:hAnsi="Georgia"/>
          <w:sz w:val="24"/>
          <w:szCs w:val="24"/>
        </w:rPr>
      </w:pPr>
      <w:r>
        <w:rPr>
          <w:rFonts w:ascii="Georgia" w:hAnsi="Georgia"/>
          <w:sz w:val="24"/>
          <w:szCs w:val="24"/>
        </w:rPr>
        <w:t xml:space="preserve">Pray for the groups that go out every week.  </w:t>
      </w:r>
    </w:p>
    <w:p w14:paraId="785C3B0E" w14:textId="77641CA0" w:rsidR="001D2DF4" w:rsidRDefault="007F5879" w:rsidP="001D2DF4">
      <w:pPr>
        <w:pStyle w:val="ListParagraph"/>
        <w:numPr>
          <w:ilvl w:val="0"/>
          <w:numId w:val="2"/>
        </w:numPr>
        <w:spacing w:line="480" w:lineRule="auto"/>
        <w:rPr>
          <w:rFonts w:ascii="Georgia" w:hAnsi="Georgia"/>
          <w:sz w:val="24"/>
          <w:szCs w:val="24"/>
        </w:rPr>
      </w:pPr>
      <w:r>
        <w:rPr>
          <w:rFonts w:ascii="Georgia" w:hAnsi="Georgia"/>
          <w:sz w:val="24"/>
          <w:szCs w:val="24"/>
        </w:rPr>
        <w:t xml:space="preserve">Please consider writing your personal testimony </w:t>
      </w:r>
      <w:r w:rsidR="00425490">
        <w:rPr>
          <w:rFonts w:ascii="Georgia" w:hAnsi="Georgia"/>
          <w:sz w:val="24"/>
          <w:szCs w:val="24"/>
        </w:rPr>
        <w:t>and when ready, we would love to give you opportunity to share</w:t>
      </w:r>
      <w:r>
        <w:rPr>
          <w:rFonts w:ascii="Georgia" w:hAnsi="Georgia"/>
          <w:sz w:val="24"/>
          <w:szCs w:val="24"/>
        </w:rPr>
        <w:t xml:space="preserve">. </w:t>
      </w:r>
      <w:r w:rsidR="00425490">
        <w:rPr>
          <w:rFonts w:ascii="Georgia" w:hAnsi="Georgia"/>
          <w:sz w:val="24"/>
          <w:szCs w:val="24"/>
        </w:rPr>
        <w:t xml:space="preserve">  Rev. 12:11</w:t>
      </w:r>
    </w:p>
    <w:p w14:paraId="0662D2CC" w14:textId="06A54360" w:rsidR="00425490" w:rsidRDefault="00425490" w:rsidP="00425490">
      <w:pPr>
        <w:spacing w:line="480" w:lineRule="auto"/>
        <w:rPr>
          <w:rFonts w:ascii="Georgia" w:hAnsi="Georgia"/>
          <w:sz w:val="24"/>
          <w:szCs w:val="24"/>
        </w:rPr>
      </w:pPr>
    </w:p>
    <w:p w14:paraId="0D1678AB" w14:textId="12A78336" w:rsidR="00425490" w:rsidRDefault="00425490" w:rsidP="00425490">
      <w:pPr>
        <w:spacing w:line="480" w:lineRule="auto"/>
        <w:rPr>
          <w:rFonts w:ascii="Georgia" w:hAnsi="Georgia"/>
          <w:sz w:val="24"/>
          <w:szCs w:val="24"/>
        </w:rPr>
      </w:pPr>
      <w:r>
        <w:rPr>
          <w:rFonts w:ascii="Georgia" w:hAnsi="Georgia"/>
          <w:sz w:val="24"/>
          <w:szCs w:val="24"/>
        </w:rPr>
        <w:t xml:space="preserve">Your personal testimony: </w:t>
      </w:r>
    </w:p>
    <w:p w14:paraId="3F6172BA" w14:textId="187B27AF" w:rsidR="00425490" w:rsidRDefault="00425490" w:rsidP="00425490">
      <w:pPr>
        <w:spacing w:line="480" w:lineRule="auto"/>
        <w:rPr>
          <w:rFonts w:ascii="Georgia" w:hAnsi="Georgia"/>
          <w:sz w:val="24"/>
          <w:szCs w:val="24"/>
        </w:rPr>
      </w:pPr>
    </w:p>
    <w:p w14:paraId="47AE1D72" w14:textId="61DE29FE" w:rsidR="00425490" w:rsidRPr="00425490" w:rsidRDefault="00425490" w:rsidP="00425490">
      <w:pPr>
        <w:spacing w:line="48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25490" w:rsidRPr="0042549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2680" w14:textId="77777777" w:rsidR="00277EE7" w:rsidRDefault="00277EE7" w:rsidP="00E94994">
      <w:pPr>
        <w:spacing w:after="0" w:line="240" w:lineRule="auto"/>
      </w:pPr>
      <w:r>
        <w:separator/>
      </w:r>
    </w:p>
  </w:endnote>
  <w:endnote w:type="continuationSeparator" w:id="0">
    <w:p w14:paraId="2CA25D0C" w14:textId="77777777" w:rsidR="00277EE7" w:rsidRDefault="00277EE7" w:rsidP="00E9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78FB" w14:textId="77777777" w:rsidR="00277EE7" w:rsidRDefault="00277EE7" w:rsidP="00E94994">
      <w:pPr>
        <w:spacing w:after="0" w:line="240" w:lineRule="auto"/>
      </w:pPr>
      <w:r>
        <w:separator/>
      </w:r>
    </w:p>
  </w:footnote>
  <w:footnote w:type="continuationSeparator" w:id="0">
    <w:p w14:paraId="28A83533" w14:textId="77777777" w:rsidR="00277EE7" w:rsidRDefault="00277EE7" w:rsidP="00E9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FA0F9" w14:textId="714D03A0" w:rsidR="00E94994" w:rsidRDefault="00E94994">
    <w:pPr>
      <w:pStyle w:val="Header"/>
    </w:pPr>
    <w:r>
      <w:rPr>
        <w:noProof/>
      </w:rPr>
      <w:drawing>
        <wp:inline distT="0" distB="0" distL="0" distR="0" wp14:anchorId="329104E4" wp14:editId="00756ABC">
          <wp:extent cx="2457450" cy="1105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Call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2469954" cy="11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E7AD8"/>
    <w:multiLevelType w:val="hybridMultilevel"/>
    <w:tmpl w:val="0A5E14C6"/>
    <w:lvl w:ilvl="0" w:tplc="11CC179C">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8C5B10"/>
    <w:multiLevelType w:val="hybridMultilevel"/>
    <w:tmpl w:val="6D5CE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MjAwMzI3M7QAkko6SsGpxcWZ+XkgBca1AJTqrhMsAAAA"/>
  </w:docVars>
  <w:rsids>
    <w:rsidRoot w:val="00E94994"/>
    <w:rsid w:val="000048B6"/>
    <w:rsid w:val="00010BB4"/>
    <w:rsid w:val="000D1333"/>
    <w:rsid w:val="000D2DFD"/>
    <w:rsid w:val="001004E6"/>
    <w:rsid w:val="001322D6"/>
    <w:rsid w:val="001879AE"/>
    <w:rsid w:val="001D2DF4"/>
    <w:rsid w:val="001F715D"/>
    <w:rsid w:val="00217385"/>
    <w:rsid w:val="00277EE7"/>
    <w:rsid w:val="00321F87"/>
    <w:rsid w:val="0039658D"/>
    <w:rsid w:val="003A4D25"/>
    <w:rsid w:val="00425490"/>
    <w:rsid w:val="0043436C"/>
    <w:rsid w:val="00490419"/>
    <w:rsid w:val="004A0CAF"/>
    <w:rsid w:val="00520EF1"/>
    <w:rsid w:val="0057553C"/>
    <w:rsid w:val="005B3D7C"/>
    <w:rsid w:val="005E4CCF"/>
    <w:rsid w:val="0066729A"/>
    <w:rsid w:val="006B2D1B"/>
    <w:rsid w:val="00716C3D"/>
    <w:rsid w:val="00741456"/>
    <w:rsid w:val="007F5879"/>
    <w:rsid w:val="00824DF3"/>
    <w:rsid w:val="0083794E"/>
    <w:rsid w:val="008A4917"/>
    <w:rsid w:val="008E3338"/>
    <w:rsid w:val="00912FA2"/>
    <w:rsid w:val="009713AC"/>
    <w:rsid w:val="009A3AA3"/>
    <w:rsid w:val="009F0A26"/>
    <w:rsid w:val="009F58F4"/>
    <w:rsid w:val="00A83815"/>
    <w:rsid w:val="00A91AB4"/>
    <w:rsid w:val="00AC196C"/>
    <w:rsid w:val="00AD035C"/>
    <w:rsid w:val="00B0577D"/>
    <w:rsid w:val="00B46C9D"/>
    <w:rsid w:val="00B83652"/>
    <w:rsid w:val="00BF2AE2"/>
    <w:rsid w:val="00C40B1A"/>
    <w:rsid w:val="00C41839"/>
    <w:rsid w:val="00C86CB7"/>
    <w:rsid w:val="00D52E98"/>
    <w:rsid w:val="00D84E50"/>
    <w:rsid w:val="00D92729"/>
    <w:rsid w:val="00DB719C"/>
    <w:rsid w:val="00DD2442"/>
    <w:rsid w:val="00DD25FA"/>
    <w:rsid w:val="00DD6353"/>
    <w:rsid w:val="00DF1790"/>
    <w:rsid w:val="00E01EE8"/>
    <w:rsid w:val="00E807C5"/>
    <w:rsid w:val="00E94994"/>
    <w:rsid w:val="00EB572E"/>
    <w:rsid w:val="00F11D44"/>
    <w:rsid w:val="00F860F6"/>
    <w:rsid w:val="00FD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BDDF"/>
  <w15:chartTrackingRefBased/>
  <w15:docId w15:val="{3BE51654-6AD3-4EEB-BF99-F886104C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994"/>
  </w:style>
  <w:style w:type="paragraph" w:styleId="Footer">
    <w:name w:val="footer"/>
    <w:basedOn w:val="Normal"/>
    <w:link w:val="FooterChar"/>
    <w:uiPriority w:val="99"/>
    <w:unhideWhenUsed/>
    <w:rsid w:val="00E9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994"/>
  </w:style>
  <w:style w:type="paragraph" w:styleId="ListParagraph">
    <w:name w:val="List Paragraph"/>
    <w:basedOn w:val="Normal"/>
    <w:uiPriority w:val="34"/>
    <w:qFormat/>
    <w:rsid w:val="00DD25FA"/>
    <w:pPr>
      <w:ind w:left="720"/>
      <w:contextualSpacing/>
    </w:pPr>
  </w:style>
  <w:style w:type="paragraph" w:styleId="BalloonText">
    <w:name w:val="Balloon Text"/>
    <w:basedOn w:val="Normal"/>
    <w:link w:val="BalloonTextChar"/>
    <w:uiPriority w:val="99"/>
    <w:semiHidden/>
    <w:unhideWhenUsed/>
    <w:rsid w:val="0039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1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2&amp;version=NASB" TargetMode="External"/><Relationship Id="rId13" Type="http://schemas.openxmlformats.org/officeDocument/2006/relationships/hyperlink" Target="https://www.biblegateway.com/passage/?search=Romans+12&amp;version=NASB" TargetMode="External"/><Relationship Id="rId18" Type="http://schemas.openxmlformats.org/officeDocument/2006/relationships/hyperlink" Target="https://www.biblegateway.com/passage/?search=Romans+12&amp;version=NAS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biblegateway.com/passage/?search=Romans+12&amp;version=NASB" TargetMode="External"/><Relationship Id="rId17" Type="http://schemas.openxmlformats.org/officeDocument/2006/relationships/hyperlink" Target="https://www.biblegateway.com/passage/?search=Romans+12&amp;version=NASB" TargetMode="External"/><Relationship Id="rId2" Type="http://schemas.openxmlformats.org/officeDocument/2006/relationships/styles" Target="styles.xml"/><Relationship Id="rId16" Type="http://schemas.openxmlformats.org/officeDocument/2006/relationships/hyperlink" Target="https://www.biblegateway.com/passage/?search=Romans+12&amp;version=NAS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12&amp;version=NASB" TargetMode="External"/><Relationship Id="rId5" Type="http://schemas.openxmlformats.org/officeDocument/2006/relationships/footnotes" Target="footnotes.xml"/><Relationship Id="rId15" Type="http://schemas.openxmlformats.org/officeDocument/2006/relationships/hyperlink" Target="https://www.biblegateway.com/passage/?search=Romans+12&amp;version=NASB" TargetMode="External"/><Relationship Id="rId10" Type="http://schemas.openxmlformats.org/officeDocument/2006/relationships/hyperlink" Target="https://www.biblegateway.com/passage/?search=Romans+12&amp;version=NAS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Romans+12&amp;version=NASB" TargetMode="External"/><Relationship Id="rId14" Type="http://schemas.openxmlformats.org/officeDocument/2006/relationships/hyperlink" Target="https://www.biblegateway.com/passage/?search=Romans+12&amp;version=NAS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Rabun</dc:creator>
  <cp:keywords/>
  <dc:description/>
  <cp:lastModifiedBy>Angela Cox</cp:lastModifiedBy>
  <cp:revision>2</cp:revision>
  <cp:lastPrinted>2021-11-18T18:43:00Z</cp:lastPrinted>
  <dcterms:created xsi:type="dcterms:W3CDTF">2021-11-29T15:44:00Z</dcterms:created>
  <dcterms:modified xsi:type="dcterms:W3CDTF">2021-11-29T15:44:00Z</dcterms:modified>
</cp:coreProperties>
</file>